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1C" w:rsidRDefault="00817E4E">
      <w:pPr>
        <w:spacing w:line="360" w:lineRule="auto"/>
        <w:jc w:val="both"/>
        <w:rPr>
          <w:b/>
        </w:rPr>
      </w:pPr>
      <w:r>
        <w:rPr>
          <w:b/>
        </w:rPr>
        <w:t>PRZEDMIOTOWE ZASADY OCENIANIA UCZNIA NA LEKCJACH JĘZYKÓW OBCYCH</w:t>
      </w:r>
    </w:p>
    <w:p w:rsidR="0088341C" w:rsidRDefault="00817E4E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</w:t>
      </w:r>
    </w:p>
    <w:p w:rsidR="0088341C" w:rsidRDefault="00817E4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ZASADY OGÓLNE </w:t>
      </w:r>
    </w:p>
    <w:p w:rsidR="0088341C" w:rsidRPr="00047BC0" w:rsidRDefault="00817E4E">
      <w:pPr>
        <w:jc w:val="both"/>
      </w:pPr>
      <w:r w:rsidRPr="00047BC0">
        <w:t>WYMAGANIA EDUKACYJNE DOSTOSOWANE ZOSTANĄ DO INDYWIDUALNYCH POTRZEB ROZWOJOWYCH I EDUKACYJNYCH ORAZ MOŻLIWOŚCI PSYCHOFIZYCZNYCH UCZNIA, POSIADANEJ OPINII LUB ORZECZENIA PORADNI PSYCHOLOGICZNO-PEDAGOGICZNEJ</w:t>
      </w:r>
    </w:p>
    <w:p w:rsidR="0088341C" w:rsidRDefault="00817E4E">
      <w:pPr>
        <w:numPr>
          <w:ilvl w:val="0"/>
          <w:numId w:val="4"/>
        </w:numPr>
        <w:jc w:val="both"/>
      </w:pPr>
      <w:r>
        <w:t>Ocena  śródroczna i roczna jest zależna od postawy i zaangażowania ucznia oraz jego postępów w nauce i nie wynika jedynie ze średniej arytmetycznej ocen cząstkowych. W ocenie rocznej uwzględnia się ocenę śródroczną.</w:t>
      </w:r>
    </w:p>
    <w:p w:rsidR="0088341C" w:rsidRDefault="00817E4E">
      <w:pPr>
        <w:numPr>
          <w:ilvl w:val="0"/>
          <w:numId w:val="4"/>
        </w:numPr>
        <w:jc w:val="both"/>
      </w:pPr>
      <w:r>
        <w:t xml:space="preserve">Podstawą uzyskania oceny śródrocznej/rocznej jest minimum 5 ocen cząstkowych </w:t>
      </w:r>
      <w:r>
        <w:br/>
        <w:t>za  poszczególne   sprawności językowe oraz wiedzę z zakresu gramatyki i słownictwa.</w:t>
      </w:r>
    </w:p>
    <w:p w:rsidR="0088341C" w:rsidRDefault="00817E4E">
      <w:pPr>
        <w:numPr>
          <w:ilvl w:val="0"/>
          <w:numId w:val="4"/>
        </w:numPr>
        <w:jc w:val="both"/>
      </w:pPr>
      <w:r>
        <w:t xml:space="preserve">Nauczyciel zobowiązany jest poinformować ucznia o wszystkich uzyskanych ocenach. Oceny zostaną zapisane w dzienniczkach ucznia </w:t>
      </w:r>
      <w:r>
        <w:rPr>
          <w:color w:val="FF0000"/>
        </w:rPr>
        <w:t xml:space="preserve">LUB ZESZYTACH PRZEDMIOTOWYCH. </w:t>
      </w:r>
    </w:p>
    <w:p w:rsidR="0088341C" w:rsidRDefault="0088341C">
      <w:pPr>
        <w:jc w:val="both"/>
        <w:rPr>
          <w:color w:val="FF0000"/>
        </w:rPr>
      </w:pPr>
    </w:p>
    <w:p w:rsidR="0088341C" w:rsidRPr="00047BC0" w:rsidRDefault="00817E4E">
      <w:pPr>
        <w:jc w:val="both"/>
      </w:pPr>
      <w:r w:rsidRPr="00047BC0">
        <w:t>SPRAWDZONE I POPRAWIONE PRACE DOSTĘPNE SĄ na ZEBRANIACH,KONSULATCJACH LUB SPOTKANIACH INDYWIDUALNYCH Z RODZICAMI.</w:t>
      </w:r>
    </w:p>
    <w:p w:rsidR="0088341C" w:rsidRPr="00047BC0" w:rsidRDefault="0088341C">
      <w:pPr>
        <w:jc w:val="both"/>
      </w:pPr>
    </w:p>
    <w:p w:rsidR="0088341C" w:rsidRDefault="00817E4E">
      <w:pPr>
        <w:jc w:val="both"/>
      </w:pPr>
      <w:r w:rsidRPr="00047BC0">
        <w:rPr>
          <w:b/>
        </w:rPr>
        <w:t xml:space="preserve">WSZYSTKIE OCENY Z PISEMNYCH SPRAWDZIANÓW WIADOMOŚCI </w:t>
      </w:r>
      <w:r w:rsidRPr="00047BC0">
        <w:rPr>
          <w:b/>
        </w:rPr>
        <w:br/>
        <w:t>I UMIEJĘTNOŚCI UZASADNIANE SĄ PISEMNIE</w:t>
      </w:r>
      <w:r>
        <w:rPr>
          <w:b/>
          <w:color w:val="FF0000"/>
        </w:rPr>
        <w:t>.</w:t>
      </w:r>
    </w:p>
    <w:p w:rsidR="0088341C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>Liczbę obowiązujących sprawdzianów w semestrze określa się na min. 2.</w:t>
      </w:r>
    </w:p>
    <w:p w:rsidR="0088341C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 xml:space="preserve">Sprawdziany zapowiadane będą uczniom przez nauczyciela z tygodniowym wyprzedzeniem </w:t>
      </w:r>
      <w:r>
        <w:br/>
        <w:t>i poprzedzone będą lekcją powtórzeniową.</w:t>
      </w:r>
    </w:p>
    <w:p w:rsidR="0088341C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 xml:space="preserve">W przypadku usprawiedliwionej nieobecności uczeń może zaliczyć sprawdzian w terminie </w:t>
      </w:r>
    </w:p>
    <w:p w:rsidR="0088341C" w:rsidRDefault="00817E4E">
      <w:pPr>
        <w:jc w:val="both"/>
      </w:pPr>
      <w:r>
        <w:t xml:space="preserve">do dwóch tygodni od momentu przyjścia do szkoły. „Ocena pusta” wynikająca z absencji </w:t>
      </w:r>
    </w:p>
    <w:p w:rsidR="0088341C" w:rsidRDefault="00817E4E">
      <w:pPr>
        <w:ind w:left="708"/>
        <w:jc w:val="both"/>
      </w:pPr>
      <w:r>
        <w:t xml:space="preserve">nieusprawiedliwionej bądź opuszczenia samego sprawdzianu powinna zostać uzupełniona </w:t>
      </w:r>
      <w:r>
        <w:br/>
        <w:t xml:space="preserve">na najbliższych konsultacjach. </w:t>
      </w:r>
    </w:p>
    <w:p w:rsidR="0088341C" w:rsidRDefault="0088341C">
      <w:pPr>
        <w:ind w:left="708"/>
        <w:jc w:val="both"/>
      </w:pPr>
    </w:p>
    <w:p w:rsidR="0088341C" w:rsidRPr="00047BC0" w:rsidRDefault="00817E4E">
      <w:pPr>
        <w:jc w:val="both"/>
      </w:pPr>
      <w:r w:rsidRPr="00047BC0">
        <w:t xml:space="preserve">KAŻDY SPRAWDZIAN UCZEŃ MUSI ZALICZYĆ W TERMINIE UZGODNIONYM </w:t>
      </w:r>
      <w:r w:rsidRPr="00047BC0">
        <w:br/>
        <w:t xml:space="preserve">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 </w:t>
      </w:r>
    </w:p>
    <w:p w:rsidR="0088341C" w:rsidRPr="00047BC0" w:rsidRDefault="0088341C">
      <w:pPr>
        <w:ind w:left="708"/>
        <w:jc w:val="both"/>
      </w:pPr>
    </w:p>
    <w:p w:rsidR="0088341C" w:rsidRPr="00047BC0" w:rsidRDefault="00817E4E">
      <w:pPr>
        <w:jc w:val="both"/>
      </w:pPr>
      <w:r w:rsidRPr="00047BC0">
        <w:t>KAŻDA KARTKÓWKA I SPRAWDZIAN MUSZĄ ZOSTAĆ ZALICZONE W FORMIE USTALONEJ Z NAUCZYCIELEM. BRAK ZALICZENIA PRACY PISEMNEJ NAUCZYCIEL OZNACZA WPISUJĄC W RUBRYKĘ OCEN „</w:t>
      </w:r>
      <w:r w:rsidRPr="00047BC0">
        <w:t>”. PO UPŁYWIE DWÓCH TYGODNI, OD POJAWIENIA SIĘ TAKIEGO WPISU W DZIENNIKU I/LUB POWROTU UCZNIA PO DŁUŻSZEJ NIEOBECNOŚCI DO SZKOŁY, NAUCZYCIEL WPISUJE W MIEJSCE „</w:t>
      </w:r>
      <w:r w:rsidRPr="00047BC0">
        <w:t>” OCENĘ NIEDOSTATECZNĄ.</w:t>
      </w:r>
    </w:p>
    <w:p w:rsidR="0088341C" w:rsidRPr="00047BC0" w:rsidRDefault="0088341C">
      <w:pPr>
        <w:ind w:left="708"/>
        <w:jc w:val="both"/>
      </w:pPr>
    </w:p>
    <w:p w:rsidR="0088341C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>Uczeń może poprawić każdą ocenę w terminie do 2 tygodni od chwili otrzymania jej.</w:t>
      </w:r>
    </w:p>
    <w:p w:rsidR="0088341C" w:rsidRDefault="0088341C">
      <w:pPr>
        <w:jc w:val="both"/>
      </w:pPr>
    </w:p>
    <w:p w:rsidR="0088341C" w:rsidRPr="00047BC0" w:rsidRDefault="00817E4E">
      <w:pPr>
        <w:jc w:val="both"/>
      </w:pPr>
      <w:r w:rsidRPr="00047BC0">
        <w:t>PRZY POPRAWIANIU OCENY OBOWIĄZUJE ZAKRES MATERIAŁU, JAKI OBOWIĄZYWAŁ W DNIU PISANIA SPRAWDZIANU, KARTKÓWKI LUB ODPOWIEDZI USTNEJ.</w:t>
      </w:r>
    </w:p>
    <w:p w:rsidR="0088341C" w:rsidRDefault="0088341C">
      <w:pPr>
        <w:jc w:val="both"/>
        <w:rPr>
          <w:color w:val="FF0000"/>
        </w:rPr>
      </w:pPr>
    </w:p>
    <w:p w:rsidR="0088341C" w:rsidRDefault="0088341C">
      <w:pPr>
        <w:jc w:val="both"/>
      </w:pPr>
    </w:p>
    <w:p w:rsidR="0088341C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>Nie ma możliwości poprawy oceny niedostatecznej ze sprawdzianu ten uczeń, który po  sprawdzianie oddaje pustą kartkę (nie podjął próby odpowiedzi ) lub udzielone odpowiedzi    świadczą o całkowitym braku wiedzy z określonego zakresu materiału i nieprzygotowaniu   ucznia do zapowiedzianego sprawdzianu.</w:t>
      </w:r>
    </w:p>
    <w:p w:rsidR="0088341C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>Uczeń przyłapany na ściąganiu otrzymuje ocenę niedostateczną ( 1 ) i nie ma możliwości jej poprawy.</w:t>
      </w:r>
    </w:p>
    <w:p w:rsidR="0088341C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lastRenderedPageBreak/>
        <w:t>Możliwe jest przeprowadzenie w klasie kartkówki sprawdzającej z trzech ostatnich lekcji bez zapowiedzi nauczyciela.</w:t>
      </w:r>
    </w:p>
    <w:p w:rsidR="0088341C" w:rsidRDefault="0088341C">
      <w:pPr>
        <w:jc w:val="both"/>
      </w:pPr>
    </w:p>
    <w:p w:rsidR="0088341C" w:rsidRPr="00047BC0" w:rsidRDefault="00817E4E">
      <w:pPr>
        <w:jc w:val="both"/>
      </w:pPr>
      <w:r w:rsidRPr="00047BC0">
        <w:t>DO INNYCH SPOSOBÓW SPRAWDZANIA OSIĄGNIĘĆ EDUKACYJNYCH UCZNIÓW NALEŻĄ:</w:t>
      </w:r>
    </w:p>
    <w:p w:rsidR="0088341C" w:rsidRPr="00047BC0" w:rsidRDefault="0088341C">
      <w:pPr>
        <w:jc w:val="both"/>
      </w:pPr>
    </w:p>
    <w:p w:rsidR="0088341C" w:rsidRPr="00047BC0" w:rsidRDefault="00817E4E">
      <w:pPr>
        <w:jc w:val="both"/>
      </w:pPr>
      <w:r w:rsidRPr="00047BC0">
        <w:t>A)</w:t>
      </w:r>
      <w:r w:rsidRPr="00047BC0">
        <w:tab/>
        <w:t>WYPOWIEDŹ USTNA;</w:t>
      </w:r>
    </w:p>
    <w:p w:rsidR="0088341C" w:rsidRPr="00047BC0" w:rsidRDefault="00817E4E">
      <w:pPr>
        <w:jc w:val="both"/>
      </w:pPr>
      <w:r w:rsidRPr="00047BC0">
        <w:t>B)</w:t>
      </w:r>
      <w:r w:rsidRPr="00047BC0">
        <w:tab/>
        <w:t>PRACA I AKTYWNOŚĆ NA LEKCJI;</w:t>
      </w:r>
    </w:p>
    <w:p w:rsidR="0088341C" w:rsidRPr="00047BC0" w:rsidRDefault="00817E4E">
      <w:pPr>
        <w:jc w:val="both"/>
      </w:pPr>
      <w:r w:rsidRPr="00047BC0">
        <w:t>C)</w:t>
      </w:r>
      <w:r w:rsidRPr="00047BC0">
        <w:tab/>
        <w:t>PRACA DOMOWA;</w:t>
      </w:r>
    </w:p>
    <w:p w:rsidR="0088341C" w:rsidRPr="00047BC0" w:rsidRDefault="00817E4E">
      <w:pPr>
        <w:jc w:val="both"/>
      </w:pPr>
      <w:r w:rsidRPr="00047BC0">
        <w:t>D)</w:t>
      </w:r>
      <w:r w:rsidRPr="00047BC0">
        <w:tab/>
        <w:t>PROWADZENIE DOKUMENTACJI PRACY NA LEKCJI;</w:t>
      </w:r>
    </w:p>
    <w:p w:rsidR="0088341C" w:rsidRPr="00047BC0" w:rsidRDefault="00817E4E">
      <w:pPr>
        <w:ind w:left="705" w:hanging="705"/>
        <w:jc w:val="both"/>
      </w:pPr>
      <w:r w:rsidRPr="00047BC0">
        <w:t>E)</w:t>
      </w:r>
      <w:r w:rsidRPr="00047BC0">
        <w:tab/>
        <w:t>SAMODZIELNE WYKONYWANIE PRZEZ UCZNIA INNE PRACE NP. ALBUMY, PLAKATY, ITP.,</w:t>
      </w:r>
    </w:p>
    <w:p w:rsidR="0088341C" w:rsidRPr="00047BC0" w:rsidRDefault="00817E4E">
      <w:pPr>
        <w:jc w:val="both"/>
      </w:pPr>
      <w:r w:rsidRPr="00047BC0">
        <w:t>F)</w:t>
      </w:r>
      <w:r w:rsidRPr="00047BC0">
        <w:tab/>
        <w:t>SPRAWDZIANY PRAKTYCZNE,</w:t>
      </w:r>
    </w:p>
    <w:p w:rsidR="0088341C" w:rsidRPr="00047BC0" w:rsidRDefault="00817E4E">
      <w:pPr>
        <w:jc w:val="both"/>
      </w:pPr>
      <w:r w:rsidRPr="00047BC0">
        <w:t>G)</w:t>
      </w:r>
      <w:r w:rsidRPr="00047BC0">
        <w:tab/>
        <w:t xml:space="preserve">AKTYWNOŚĆ POZA LEKCJAMI NP. UDZIAŁ W KONKURSACH, ZAWODACH, </w:t>
      </w:r>
    </w:p>
    <w:p w:rsidR="0088341C" w:rsidRPr="00047BC0" w:rsidRDefault="00817E4E">
      <w:pPr>
        <w:ind w:left="705" w:hanging="705"/>
        <w:jc w:val="both"/>
      </w:pPr>
      <w:r w:rsidRPr="00047BC0">
        <w:t>H)</w:t>
      </w:r>
      <w:r w:rsidRPr="00047BC0">
        <w:tab/>
        <w:t>PRZYGOTOWANIE DO UCZESTNICTWA W LEKCJI (POSIADANIE ZESZYTU, PODRĘCZNIKA)</w:t>
      </w:r>
    </w:p>
    <w:p w:rsidR="0088341C" w:rsidRPr="00047BC0" w:rsidRDefault="00817E4E">
      <w:pPr>
        <w:jc w:val="both"/>
      </w:pPr>
      <w:r w:rsidRPr="00047BC0">
        <w:t>I)</w:t>
      </w:r>
      <w:r w:rsidRPr="00047BC0">
        <w:tab/>
        <w:t>I INNE AKTYWNOŚCI</w:t>
      </w:r>
    </w:p>
    <w:p w:rsidR="0088341C" w:rsidRDefault="0088341C">
      <w:pPr>
        <w:jc w:val="both"/>
        <w:rPr>
          <w:color w:val="FF0000"/>
        </w:rPr>
      </w:pPr>
    </w:p>
    <w:p w:rsidR="0088341C" w:rsidRDefault="0088341C">
      <w:pPr>
        <w:jc w:val="both"/>
        <w:rPr>
          <w:color w:val="FF0000"/>
        </w:rPr>
      </w:pPr>
    </w:p>
    <w:p w:rsidR="0088341C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 xml:space="preserve">Każdy uczeń musi posiadać zeszyt przedmiotowy i podręcznik oraz zeszyt ćwiczeń (według ustaleń nauczyciela uczącego). Uczeń ma obowiązek prowadzenia zeszytu przedmiotowego         zawierającego bieżące notatki lekcyjne i zadania domowe, które w razie nieobecności powinien uzupełnić. Brak zeszytu lub zeszytu ćwiczeń z wymaganymi notatkami i zadaniami jest równoznaczny z oceną niedostateczną. </w:t>
      </w:r>
    </w:p>
    <w:p w:rsidR="0088341C" w:rsidRPr="00047BC0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 xml:space="preserve">Uczeń ma prawo zgłosić „nieprzygotowanie” (NP) lub „brak zadania” (BZ) trzy razy </w:t>
      </w:r>
      <w:r>
        <w:br/>
        <w:t xml:space="preserve">w semestrze </w:t>
      </w:r>
      <w:r w:rsidRPr="00047BC0">
        <w:t>BEZ PODANIA PRZYCZYNY Z WYŁĄCZENIEM ZAJĘĆ, NA KTÓRYCH ODBYWAJĄ SIĘ ZAPOWIEDZIANE KARTKÓWKI I SPRAWDZIANY. Nieprzygotowanie zgłoszone na początku danej lekcji obejmuje również brak zeszytu, jeżeli było w nim zadane zadanie domowe oraz brak zadania.</w:t>
      </w:r>
    </w:p>
    <w:p w:rsidR="0088341C" w:rsidRPr="00047BC0" w:rsidRDefault="00817E4E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047BC0">
        <w:rPr>
          <w:rFonts w:ascii="Times New Roman" w:hAnsi="Times New Roman" w:cs="Times New Roman"/>
          <w:color w:val="auto"/>
        </w:rPr>
        <w:t xml:space="preserve">OCENĘ OKRESOWĄ UCZNIA WYSTAWIA SIĘ NA PODSTAWIE CO NAJMNIEJ TRZECH SPOSOBÓW SPRAWDZANIA OSIĄGNIĘĆ. </w:t>
      </w:r>
    </w:p>
    <w:p w:rsidR="0088341C" w:rsidRDefault="0088341C">
      <w:pPr>
        <w:jc w:val="both"/>
        <w:rPr>
          <w:color w:val="FF0000"/>
        </w:rPr>
      </w:pPr>
    </w:p>
    <w:p w:rsidR="0088341C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 xml:space="preserve">Co najmniej </w:t>
      </w:r>
      <w:r w:rsidRPr="00047BC0">
        <w:t>DWA</w:t>
      </w:r>
      <w:r>
        <w:t xml:space="preserve"> tygodnie przed klasyfikacją końcoworoczną uczeń i jego rodzice  (opiekunowie prawni) zostaną poinformowani o przewidywanej ocenie końcoworocznej. Może ona ulec zmianie (zostać obniżona lub podwyższona) w zależności od stopnia zaangażowania  ucznia i jego pracy w ciągu ostatniego okresu. Uczeń, który nie zgadza się z oceną przewidywaną ustala z nauczycielem sposób jej  (oceny przewidywanej)  poprawienia. Ocena  przewidywana musi mieć postać oceny pełnej. Obniżenie lub podwyższenie oceny nie może być  większe niż o jeden stopień.</w:t>
      </w:r>
    </w:p>
    <w:p w:rsidR="0088341C" w:rsidRDefault="0088341C">
      <w:pPr>
        <w:jc w:val="both"/>
      </w:pPr>
    </w:p>
    <w:p w:rsidR="0088341C" w:rsidRPr="00047BC0" w:rsidRDefault="00817E4E">
      <w:pPr>
        <w:jc w:val="both"/>
      </w:pPr>
      <w:r w:rsidRPr="00047BC0">
        <w:t>UCZEŃ MOŻE UBIEGAĆ SIĘ O PODWYŻSZENIE PRZEWIDYWANEJ OCENY TYLKO O JEDEN  STOPIEŃ  I  TYLKO  W  PRZYPADKU  GDY  CO NAJMNIEJ  POŁOWA  UZYSKANYCH  PRZEZ  NIEGO  OCEN  CZĄSTKOWYCH  JEST  RÓWNA  OCENIE, O  KTÓRĄ SIĘ  UBIEGA, LUB OD NIEJ WYŻSZA.</w:t>
      </w:r>
    </w:p>
    <w:p w:rsidR="0088341C" w:rsidRDefault="0088341C">
      <w:pPr>
        <w:jc w:val="both"/>
        <w:rPr>
          <w:color w:val="FF0000"/>
        </w:rPr>
      </w:pPr>
    </w:p>
    <w:p w:rsidR="0088341C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>Ocena końcoworoczna może być wyższa tylko o jeden stopień od oceny śródrocznej.</w:t>
      </w:r>
    </w:p>
    <w:p w:rsidR="0088341C" w:rsidRDefault="0088341C">
      <w:pPr>
        <w:jc w:val="both"/>
      </w:pPr>
    </w:p>
    <w:p w:rsidR="0088341C" w:rsidRPr="00047BC0" w:rsidRDefault="00817E4E">
      <w:pPr>
        <w:tabs>
          <w:tab w:val="left" w:pos="851"/>
        </w:tabs>
        <w:autoSpaceDE w:val="0"/>
        <w:spacing w:after="120"/>
        <w:jc w:val="both"/>
      </w:pPr>
      <w:r w:rsidRPr="00047BC0">
        <w:t xml:space="preserve">WARUNKI UBIEGANIA SIĘ O OCENĘ WYŻSZĄ NIŻ PRZEWIDYWANA: </w:t>
      </w:r>
    </w:p>
    <w:p w:rsidR="0088341C" w:rsidRPr="00047BC0" w:rsidRDefault="00817E4E">
      <w:pPr>
        <w:numPr>
          <w:ilvl w:val="0"/>
          <w:numId w:val="6"/>
        </w:numPr>
        <w:autoSpaceDE w:val="0"/>
        <w:spacing w:after="120"/>
        <w:ind w:left="360"/>
        <w:jc w:val="both"/>
      </w:pPr>
      <w:r w:rsidRPr="00047BC0">
        <w:t xml:space="preserve">FREKWENCJA NA ZAJĘCIACH Z DANEGO PRZEDMIOTU NIE NIŻSZA NIŻ 80% </w:t>
      </w:r>
      <w:r w:rsidRPr="00047BC0">
        <w:br/>
        <w:t xml:space="preserve">(Z WYJĄTKIEM DŁUGOTRWAŁEJ CHOROBY); </w:t>
      </w:r>
    </w:p>
    <w:p w:rsidR="0088341C" w:rsidRPr="00047BC0" w:rsidRDefault="00817E4E">
      <w:pPr>
        <w:numPr>
          <w:ilvl w:val="0"/>
          <w:numId w:val="6"/>
        </w:numPr>
        <w:tabs>
          <w:tab w:val="left" w:pos="360"/>
        </w:tabs>
        <w:autoSpaceDE w:val="0"/>
        <w:spacing w:after="120"/>
        <w:ind w:left="360"/>
        <w:jc w:val="both"/>
      </w:pPr>
      <w:r w:rsidRPr="00047BC0">
        <w:t xml:space="preserve">USPRAWIEDLIWIENIE WSZYSTKICH NIEOBECNOŚCI NA ZAJĘCIACH; </w:t>
      </w:r>
    </w:p>
    <w:p w:rsidR="0088341C" w:rsidRPr="00047BC0" w:rsidRDefault="00817E4E">
      <w:pPr>
        <w:numPr>
          <w:ilvl w:val="0"/>
          <w:numId w:val="6"/>
        </w:numPr>
        <w:tabs>
          <w:tab w:val="left" w:pos="360"/>
        </w:tabs>
        <w:autoSpaceDE w:val="0"/>
        <w:spacing w:after="120"/>
        <w:ind w:left="360"/>
        <w:jc w:val="both"/>
      </w:pPr>
      <w:r w:rsidRPr="00047BC0">
        <w:t xml:space="preserve">PRZYSTĄPIENIE DO WSZYSTKICH PRZEWIDZIANYCH PRZEZ NAUCZYCIELA FORM SPRAWDZIANÓW I PRAC PISEMNYCH; </w:t>
      </w:r>
    </w:p>
    <w:p w:rsidR="0088341C" w:rsidRPr="00047BC0" w:rsidRDefault="00817E4E">
      <w:pPr>
        <w:numPr>
          <w:ilvl w:val="0"/>
          <w:numId w:val="6"/>
        </w:numPr>
        <w:tabs>
          <w:tab w:val="left" w:pos="360"/>
        </w:tabs>
        <w:autoSpaceDE w:val="0"/>
        <w:spacing w:after="120"/>
        <w:ind w:left="360"/>
        <w:jc w:val="both"/>
      </w:pPr>
      <w:r w:rsidRPr="00047BC0">
        <w:lastRenderedPageBreak/>
        <w:t xml:space="preserve">UZYSKANIE  Z  WSZYSTKICH  SPRAWDZIANÓW  I  PRAC  PISEMNYCH  OCEN  POZYTYWNYCH  (WYŻSZYCH  NIŻ    OCENA  NIEDOSTATECZNA), RÓWNIEŻ W TRYBIE POPRAWY OCEN NIEDOSTATECZNYCH; </w:t>
      </w:r>
    </w:p>
    <w:p w:rsidR="0088341C" w:rsidRPr="00047BC0" w:rsidRDefault="00817E4E">
      <w:pPr>
        <w:numPr>
          <w:ilvl w:val="0"/>
          <w:numId w:val="6"/>
        </w:numPr>
        <w:tabs>
          <w:tab w:val="left" w:pos="360"/>
        </w:tabs>
        <w:autoSpaceDE w:val="0"/>
        <w:spacing w:after="120"/>
        <w:ind w:left="360"/>
        <w:jc w:val="both"/>
      </w:pPr>
      <w:r w:rsidRPr="00047BC0">
        <w:t xml:space="preserve">SKORZYSTANIE ZE WSZYSTKICH OFEROWANYCH PRZEZ NAUCZYCIELA FORM POPRAWY, W TYM  –  KONSULTACJI  INDYWIDUALNYCH. </w:t>
      </w:r>
    </w:p>
    <w:p w:rsidR="0088341C" w:rsidRPr="00047BC0" w:rsidRDefault="00817E4E">
      <w:pPr>
        <w:tabs>
          <w:tab w:val="left" w:pos="0"/>
        </w:tabs>
        <w:autoSpaceDE w:val="0"/>
        <w:spacing w:after="120"/>
        <w:jc w:val="both"/>
      </w:pPr>
      <w:r w:rsidRPr="00047BC0">
        <w:t xml:space="preserve">OSTATECZNA OCENA ROCZNA NIE MOŻE BYĆ NIŻSZA OD OCENY PROPONOWANEJ, NIEZALEŻNIE OD WYNIKÓW SPRAWDZIANU, DO KTÓREGO PRZYSTĄPIŁ UCZEŃ </w:t>
      </w:r>
      <w:r w:rsidRPr="00047BC0">
        <w:br/>
        <w:t xml:space="preserve">W RAMACH POPRAWY. </w:t>
      </w:r>
    </w:p>
    <w:p w:rsidR="0088341C" w:rsidRPr="00047BC0" w:rsidRDefault="00817E4E">
      <w:pPr>
        <w:tabs>
          <w:tab w:val="left" w:pos="851"/>
        </w:tabs>
        <w:autoSpaceDE w:val="0"/>
        <w:spacing w:after="120"/>
        <w:jc w:val="both"/>
      </w:pPr>
      <w:r w:rsidRPr="00047BC0">
        <w:t xml:space="preserve">POZOSTAŁE WARUNKI UBIEGAANIA SIĘ O OCENĘ WYŻSZĄ ZAPISANE SĄ W STATUCIE </w:t>
      </w:r>
    </w:p>
    <w:p w:rsidR="0088341C" w:rsidRPr="00047BC0" w:rsidRDefault="00817E4E">
      <w:pPr>
        <w:tabs>
          <w:tab w:val="left" w:pos="851"/>
        </w:tabs>
        <w:autoSpaceDE w:val="0"/>
        <w:spacing w:after="120"/>
        <w:jc w:val="both"/>
      </w:pPr>
      <w:r w:rsidRPr="00047BC0">
        <w:t>SZKOŁY.</w:t>
      </w:r>
    </w:p>
    <w:p w:rsidR="0088341C" w:rsidRDefault="0088341C">
      <w:pPr>
        <w:jc w:val="both"/>
        <w:rPr>
          <w:color w:val="FF0000"/>
        </w:rPr>
      </w:pPr>
    </w:p>
    <w:p w:rsidR="0088341C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>Jeżeli uczeń opuści 50% lekcji w semestrze jest nieklasyfikowany z przedmiotu.</w:t>
      </w:r>
    </w:p>
    <w:p w:rsidR="0088341C" w:rsidRPr="00047BC0" w:rsidRDefault="00817E4E">
      <w:pPr>
        <w:numPr>
          <w:ilvl w:val="0"/>
          <w:numId w:val="10"/>
        </w:numPr>
        <w:tabs>
          <w:tab w:val="left" w:pos="720"/>
        </w:tabs>
        <w:ind w:left="720"/>
        <w:jc w:val="both"/>
      </w:pPr>
      <w:r>
        <w:t xml:space="preserve">Jeżeli uczeń uzyska z 1-2 sprawdzianów oceny celujące, </w:t>
      </w:r>
      <w:r>
        <w:rPr>
          <w:color w:val="FF0000"/>
        </w:rPr>
        <w:t xml:space="preserve">OPANOWAŁ TREŚCI I </w:t>
      </w:r>
      <w:r w:rsidRPr="00047BC0">
        <w:t>UMIEJĘTNOŚCI WYKRACZAJĄCE POZA PROGRAM DANEJ KLASY, CZYLI:</w:t>
      </w:r>
    </w:p>
    <w:p w:rsidR="0088341C" w:rsidRPr="00047BC0" w:rsidRDefault="00817E4E">
      <w:pPr>
        <w:numPr>
          <w:ilvl w:val="1"/>
          <w:numId w:val="8"/>
        </w:numPr>
        <w:jc w:val="both"/>
      </w:pPr>
      <w:r w:rsidRPr="00047BC0">
        <w:t xml:space="preserve">SAMODZIELNIE I TWÓRCZO ROZWIJA WŁASNE UZDOLNIENIA, </w:t>
      </w:r>
    </w:p>
    <w:p w:rsidR="0088341C" w:rsidRPr="00047BC0" w:rsidRDefault="00817E4E">
      <w:pPr>
        <w:numPr>
          <w:ilvl w:val="1"/>
          <w:numId w:val="8"/>
        </w:numPr>
        <w:jc w:val="both"/>
      </w:pPr>
      <w:r w:rsidRPr="00047BC0">
        <w:t xml:space="preserve">BIEGLE POSŁUGUJE SIĘ ZDOBYTYMI WIADOMOŚCIAMI W ROZWIĄZYWANIU PROBLEMÓW TEORETYCZNYCH LUB PRAKTYCZNYCH W RAMACH PROGRAMU DANEJ KLASY, PROPONUJE ROZWIĄZANIA NIETYPOWE, </w:t>
      </w:r>
    </w:p>
    <w:p w:rsidR="0088341C" w:rsidRPr="00047BC0" w:rsidRDefault="00817E4E">
      <w:pPr>
        <w:numPr>
          <w:ilvl w:val="1"/>
          <w:numId w:val="8"/>
        </w:numPr>
        <w:jc w:val="both"/>
      </w:pPr>
      <w:r w:rsidRPr="00047BC0">
        <w:t>ROZWIĄZUJE ZADANIA WYKRACZAJĄCE POZA PROGRAM NAUCZANIA,</w:t>
      </w:r>
    </w:p>
    <w:p w:rsidR="0088341C" w:rsidRPr="00047BC0" w:rsidRDefault="00817E4E">
      <w:pPr>
        <w:numPr>
          <w:ilvl w:val="1"/>
          <w:numId w:val="8"/>
        </w:numPr>
        <w:jc w:val="both"/>
      </w:pPr>
      <w:r w:rsidRPr="00047BC0">
        <w:t>OSIĄGA SUKCESY W KONKURSACH I OLIMPIADACH PRZEDMIOTOWYCH, ZAWODACH  SPORTOWYCH I INNYCH, KWALIFIKUJĄC SIĘ DO FINAŁÓW (W SZKOLE I POZA NIĄ) MOŻE UZYSKAĆ OCENĘ CELUJACĄ NA SEMESTR/KONIEC ROKU.</w:t>
      </w:r>
    </w:p>
    <w:p w:rsidR="0088341C" w:rsidRPr="00047BC0" w:rsidRDefault="0088341C">
      <w:pPr>
        <w:jc w:val="both"/>
      </w:pPr>
    </w:p>
    <w:p w:rsidR="0088341C" w:rsidRPr="00047BC0" w:rsidRDefault="00817E4E">
      <w:pPr>
        <w:pStyle w:val="Default"/>
        <w:tabs>
          <w:tab w:val="left" w:pos="284"/>
          <w:tab w:val="left" w:pos="993"/>
        </w:tabs>
        <w:spacing w:after="120"/>
        <w:jc w:val="both"/>
        <w:rPr>
          <w:rFonts w:ascii="Times New Roman" w:hAnsi="Times New Roman" w:cs="Times New Roman"/>
          <w:color w:val="auto"/>
        </w:rPr>
      </w:pPr>
      <w:r w:rsidRPr="00047BC0">
        <w:rPr>
          <w:rFonts w:ascii="Times New Roman" w:hAnsi="Times New Roman" w:cs="Times New Roman"/>
          <w:color w:val="auto"/>
        </w:rPr>
        <w:t xml:space="preserve">DOPUSZCZA SIĘ DODATKOWO STOSOWANIE: PLUS (+) ORAZ MINUS (-) ZA NIEPRZYGOTOWANIE DO LEKCJI, AKTYWNOŚĆ, ZADANIA DOMOWE LUB ICH BRAK ORAZ CZĄSTKOWE ODPOWIEDZI. (5 PLUSÓW OCENA BARDZO DOBRA/5 MINUSÓW OCENA NIEDOSTATECZNA) </w:t>
      </w:r>
    </w:p>
    <w:p w:rsidR="0088341C" w:rsidRPr="00047BC0" w:rsidRDefault="00817E4E">
      <w:pPr>
        <w:jc w:val="both"/>
      </w:pPr>
      <w:r w:rsidRPr="00047BC0">
        <w:t xml:space="preserve">Z PRZEDMIOTOWYM SYSTEMEM OCENIANIA UCZNIOWIE ZOSTAJĄ ZAPOZNANI W PIERWSZYM TYGODNIU NAUKI - ZOSTAJE ON OMÓWIONY NA LEKCJI. </w:t>
      </w:r>
    </w:p>
    <w:p w:rsidR="0088341C" w:rsidRPr="00047BC0" w:rsidRDefault="00817E4E">
      <w:pPr>
        <w:jc w:val="both"/>
      </w:pPr>
      <w:r w:rsidRPr="00047BC0">
        <w:t>DOKUMENT TEN JEST UMIESZCZONY W PRACOWNI JĘZYKOWEJ W WIDOCZNYM MIEJSCU ORAZ NA STRONIE INTERNETOWEJ SZKOŁY.</w:t>
      </w:r>
    </w:p>
    <w:p w:rsidR="0088341C" w:rsidRDefault="0088341C">
      <w:pPr>
        <w:spacing w:line="360" w:lineRule="auto"/>
        <w:rPr>
          <w:b/>
          <w:color w:val="FF0000"/>
        </w:rPr>
      </w:pPr>
    </w:p>
    <w:p w:rsidR="0088341C" w:rsidRDefault="0088341C">
      <w:pPr>
        <w:ind w:left="420"/>
        <w:jc w:val="both"/>
        <w:rPr>
          <w:sz w:val="16"/>
          <w:szCs w:val="16"/>
        </w:rPr>
      </w:pPr>
    </w:p>
    <w:p w:rsidR="0088341C" w:rsidRDefault="00817E4E">
      <w:pPr>
        <w:spacing w:line="360" w:lineRule="auto"/>
      </w:pPr>
      <w:r>
        <w:rPr>
          <w:b/>
        </w:rPr>
        <w:t xml:space="preserve">II. KRYTERIA OCEN    </w:t>
      </w:r>
      <w:r>
        <w:rPr>
          <w:u w:val="single"/>
        </w:rPr>
        <w:t>TESTY GRAMATYCZNE I SŁOWNIKOWE</w:t>
      </w:r>
    </w:p>
    <w:p w:rsidR="0088341C" w:rsidRDefault="0088341C">
      <w:pPr>
        <w:spacing w:line="360" w:lineRule="auto"/>
        <w:rPr>
          <w:sz w:val="6"/>
          <w:szCs w:val="6"/>
          <w:u w:val="single"/>
        </w:rPr>
      </w:pPr>
    </w:p>
    <w:p w:rsidR="0088341C" w:rsidRDefault="00047BC0">
      <w:pPr>
        <w:spacing w:line="360" w:lineRule="auto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69850</wp:posOffset>
                </wp:positionV>
                <wp:extent cx="3808730" cy="1285240"/>
                <wp:effectExtent l="10795" t="11430" r="9525" b="825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730" cy="1285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998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4"/>
                              <w:gridCol w:w="3130"/>
                              <w:gridCol w:w="34"/>
                            </w:tblGrid>
                            <w:tr w:rsidR="0088341C">
                              <w:trPr>
                                <w:trHeight w:val="150"/>
                              </w:trPr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STOPNIE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WYMAGANA ILOŚĆ</w:t>
                                  </w:r>
                                </w:p>
                              </w:tc>
                              <w:tc>
                                <w:tcPr>
                                  <w:tcW w:w="3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8341C" w:rsidRDefault="0088341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8341C">
                              <w:trPr>
                                <w:trHeight w:val="167"/>
                              </w:trPr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CELUJĄCY (6)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100% + zadanie dodatkowe</w:t>
                                  </w:r>
                                </w:p>
                              </w:tc>
                              <w:tc>
                                <w:tcPr>
                                  <w:tcW w:w="3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8341C" w:rsidRDefault="0088341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8341C">
                              <w:trPr>
                                <w:trHeight w:val="176"/>
                              </w:trPr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BARDZO DOBRY (5)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90%-99%</w:t>
                                  </w:r>
                                </w:p>
                              </w:tc>
                              <w:tc>
                                <w:tcPr>
                                  <w:tcW w:w="3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8341C" w:rsidRDefault="0088341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8341C">
                              <w:trPr>
                                <w:trHeight w:val="195"/>
                              </w:trPr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DOBRY (4)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75%-89%</w:t>
                                  </w:r>
                                </w:p>
                              </w:tc>
                              <w:tc>
                                <w:tcPr>
                                  <w:tcW w:w="3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8341C" w:rsidRDefault="0088341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8341C">
                              <w:trPr>
                                <w:trHeight w:val="205"/>
                              </w:trPr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DOSTATECZNY(3)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50%-74%</w:t>
                                  </w:r>
                                </w:p>
                              </w:tc>
                              <w:tc>
                                <w:tcPr>
                                  <w:tcW w:w="3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8341C" w:rsidRDefault="0088341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8341C">
                              <w:trPr>
                                <w:trHeight w:val="85"/>
                              </w:trPr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DOPUSZCZAJĄCY (2)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30%-49%</w:t>
                                  </w:r>
                                </w:p>
                              </w:tc>
                              <w:tc>
                                <w:tcPr>
                                  <w:tcW w:w="3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8341C" w:rsidRDefault="0088341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8341C">
                              <w:trPr>
                                <w:trHeight w:val="232"/>
                              </w:trPr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NIEDOSTATECZNY (1)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</w:tcPr>
                                <w:p w:rsidR="0088341C" w:rsidRDefault="00817E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0%-30%</w:t>
                                  </w:r>
                                </w:p>
                                <w:p w:rsidR="0088341C" w:rsidRDefault="0088341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41C" w:rsidRDefault="00883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8.6pt;margin-top:5.5pt;width:299.9pt;height:101.2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">
                <v:fill opacity="0"/>
                <v:textbox>
                  <w:txbxContent>
                    <w:tbl>
                      <w:tblPr>
                        <w:tblW w:w="5998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834"/>
                        <w:gridCol w:w="3130"/>
                        <w:gridCol w:w="34"/>
                      </w:tblGrid>
                      <w:tr w:rsidR="0088341C">
                        <w:trPr>
                          <w:trHeight w:val="150"/>
                        </w:trPr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STOPNIE</w:t>
                            </w:r>
                          </w:p>
                        </w:tc>
                        <w:tc>
                          <w:tcPr>
                            <w:tcW w:w="3130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WYMAGANA ILOŚĆ</w:t>
                            </w:r>
                          </w:p>
                        </w:tc>
                        <w:tc>
                          <w:tcPr>
                            <w:tcW w:w="3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8341C" w:rsidRDefault="0088341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8341C">
                        <w:trPr>
                          <w:trHeight w:val="167"/>
                        </w:trPr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CELUJĄCY (6)</w:t>
                            </w:r>
                          </w:p>
                        </w:tc>
                        <w:tc>
                          <w:tcPr>
                            <w:tcW w:w="3130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100% + zadanie dodatkowe</w:t>
                            </w:r>
                          </w:p>
                        </w:tc>
                        <w:tc>
                          <w:tcPr>
                            <w:tcW w:w="3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8341C" w:rsidRDefault="0088341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8341C">
                        <w:trPr>
                          <w:trHeight w:val="176"/>
                        </w:trPr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BARDZO DOBRY (5)</w:t>
                            </w:r>
                          </w:p>
                        </w:tc>
                        <w:tc>
                          <w:tcPr>
                            <w:tcW w:w="3130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90%-99%</w:t>
                            </w:r>
                          </w:p>
                        </w:tc>
                        <w:tc>
                          <w:tcPr>
                            <w:tcW w:w="3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8341C" w:rsidRDefault="0088341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8341C">
                        <w:trPr>
                          <w:trHeight w:val="195"/>
                        </w:trPr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DOBRY (4)</w:t>
                            </w:r>
                          </w:p>
                        </w:tc>
                        <w:tc>
                          <w:tcPr>
                            <w:tcW w:w="3130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75%-89%</w:t>
                            </w:r>
                          </w:p>
                        </w:tc>
                        <w:tc>
                          <w:tcPr>
                            <w:tcW w:w="3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8341C" w:rsidRDefault="0088341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8341C">
                        <w:trPr>
                          <w:trHeight w:val="205"/>
                        </w:trPr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DOSTATECZNY(3)</w:t>
                            </w:r>
                          </w:p>
                        </w:tc>
                        <w:tc>
                          <w:tcPr>
                            <w:tcW w:w="3130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50%-74%</w:t>
                            </w:r>
                          </w:p>
                        </w:tc>
                        <w:tc>
                          <w:tcPr>
                            <w:tcW w:w="3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8341C" w:rsidRDefault="0088341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8341C">
                        <w:trPr>
                          <w:trHeight w:val="85"/>
                        </w:trPr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DOPUSZCZAJĄCY (2)</w:t>
                            </w:r>
                          </w:p>
                        </w:tc>
                        <w:tc>
                          <w:tcPr>
                            <w:tcW w:w="3130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30%-49%</w:t>
                            </w:r>
                          </w:p>
                        </w:tc>
                        <w:tc>
                          <w:tcPr>
                            <w:tcW w:w="3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8341C" w:rsidRDefault="0088341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8341C">
                        <w:trPr>
                          <w:trHeight w:val="232"/>
                        </w:trPr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88341C" w:rsidRDefault="00817E4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NIEDOSTATECZNY (1)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</w:tcPr>
                          <w:p w:rsidR="0088341C" w:rsidRDefault="00817E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0%-30%</w:t>
                            </w:r>
                          </w:p>
                          <w:p w:rsidR="0088341C" w:rsidRDefault="008834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8341C" w:rsidRDefault="0088341C"/>
                  </w:txbxContent>
                </v:textbox>
                <w10:wrap type="square" anchorx="page"/>
              </v:rect>
            </w:pict>
          </mc:Fallback>
        </mc:AlternateContent>
      </w:r>
    </w:p>
    <w:p w:rsidR="0088341C" w:rsidRDefault="0088341C">
      <w:pPr>
        <w:spacing w:line="360" w:lineRule="auto"/>
        <w:rPr>
          <w:sz w:val="22"/>
          <w:szCs w:val="22"/>
        </w:rPr>
      </w:pPr>
    </w:p>
    <w:p w:rsidR="0088341C" w:rsidRDefault="0088341C">
      <w:pPr>
        <w:spacing w:line="360" w:lineRule="auto"/>
      </w:pPr>
    </w:p>
    <w:p w:rsidR="0088341C" w:rsidRDefault="0088341C">
      <w:pPr>
        <w:spacing w:line="360" w:lineRule="auto"/>
      </w:pPr>
    </w:p>
    <w:p w:rsidR="0088341C" w:rsidRDefault="0088341C">
      <w:pPr>
        <w:spacing w:line="360" w:lineRule="auto"/>
        <w:rPr>
          <w:b/>
          <w:sz w:val="20"/>
          <w:szCs w:val="20"/>
        </w:rPr>
      </w:pPr>
    </w:p>
    <w:p w:rsidR="0088341C" w:rsidRDefault="0088341C">
      <w:pPr>
        <w:spacing w:line="360" w:lineRule="auto"/>
        <w:rPr>
          <w:b/>
          <w:sz w:val="20"/>
          <w:szCs w:val="20"/>
        </w:rPr>
      </w:pPr>
    </w:p>
    <w:p w:rsidR="0088341C" w:rsidRDefault="0088341C">
      <w:pPr>
        <w:spacing w:line="360" w:lineRule="auto"/>
        <w:rPr>
          <w:b/>
          <w:sz w:val="20"/>
          <w:szCs w:val="20"/>
        </w:rPr>
      </w:pPr>
    </w:p>
    <w:p w:rsidR="0088341C" w:rsidRPr="00047BC0" w:rsidRDefault="00817E4E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047BC0">
        <w:rPr>
          <w:rFonts w:ascii="Times New Roman" w:hAnsi="Times New Roman" w:cs="Times New Roman"/>
          <w:color w:val="auto"/>
        </w:rPr>
        <w:t xml:space="preserve">PRZY OCENIANIU PRAC PISEMNYCH UCZNIÓW MAJĄCYCH OBNIŻONE KRYTERIA OCENIANIA NAUCZYCIEL STOSUJE NASTĘPUJĄCE ZASADY PRZELICZANIA PUNKTÓW NA OCENĘ: </w:t>
      </w:r>
    </w:p>
    <w:p w:rsidR="0088341C" w:rsidRPr="00047BC0" w:rsidRDefault="008834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341C" w:rsidRPr="00047BC0" w:rsidRDefault="00817E4E">
      <w:pPr>
        <w:pStyle w:val="Default"/>
        <w:ind w:left="705"/>
        <w:jc w:val="both"/>
        <w:rPr>
          <w:color w:val="auto"/>
        </w:rPr>
      </w:pPr>
      <w:r w:rsidRPr="00047BC0">
        <w:rPr>
          <w:rFonts w:ascii="Times New Roman" w:hAnsi="Times New Roman" w:cs="Times New Roman"/>
          <w:color w:val="auto"/>
        </w:rPr>
        <w:br/>
        <w:t xml:space="preserve">PONIŻEJ 19% MOŻLIWYCH DO UZYSKANIA PUNKTÓW - NIEDOSTATECZNY </w:t>
      </w:r>
    </w:p>
    <w:p w:rsidR="0088341C" w:rsidRPr="00047BC0" w:rsidRDefault="00817E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7BC0">
        <w:rPr>
          <w:rFonts w:ascii="Times New Roman" w:hAnsi="Times New Roman" w:cs="Times New Roman"/>
          <w:color w:val="auto"/>
        </w:rPr>
        <w:tab/>
        <w:t xml:space="preserve">20% - 39% - DOPUSZCZAJĄCY </w:t>
      </w:r>
    </w:p>
    <w:p w:rsidR="0088341C" w:rsidRPr="00047BC0" w:rsidRDefault="00817E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7BC0">
        <w:rPr>
          <w:rFonts w:ascii="Times New Roman" w:hAnsi="Times New Roman" w:cs="Times New Roman"/>
          <w:color w:val="auto"/>
        </w:rPr>
        <w:tab/>
        <w:t xml:space="preserve">40% - 54% - DOSTATECZNY </w:t>
      </w:r>
    </w:p>
    <w:p w:rsidR="0088341C" w:rsidRPr="00047BC0" w:rsidRDefault="00817E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7BC0">
        <w:rPr>
          <w:rFonts w:ascii="Times New Roman" w:hAnsi="Times New Roman" w:cs="Times New Roman"/>
          <w:color w:val="auto"/>
        </w:rPr>
        <w:lastRenderedPageBreak/>
        <w:tab/>
        <w:t xml:space="preserve">55% - 70% - DOBRY </w:t>
      </w:r>
    </w:p>
    <w:p w:rsidR="0088341C" w:rsidRPr="00047BC0" w:rsidRDefault="00817E4E">
      <w:pPr>
        <w:pStyle w:val="Default"/>
        <w:tabs>
          <w:tab w:val="left" w:pos="3210"/>
        </w:tabs>
        <w:jc w:val="both"/>
        <w:rPr>
          <w:rFonts w:ascii="Times New Roman" w:hAnsi="Times New Roman" w:cs="Times New Roman"/>
          <w:color w:val="auto"/>
        </w:rPr>
      </w:pPr>
      <w:r w:rsidRPr="00047BC0">
        <w:rPr>
          <w:rFonts w:ascii="Times New Roman" w:hAnsi="Times New Roman" w:cs="Times New Roman"/>
          <w:color w:val="auto"/>
        </w:rPr>
        <w:t xml:space="preserve">71% - 89% - BARDZO DOBRY </w:t>
      </w:r>
      <w:r w:rsidRPr="00047BC0">
        <w:rPr>
          <w:rFonts w:ascii="Times New Roman" w:hAnsi="Times New Roman" w:cs="Times New Roman"/>
          <w:color w:val="auto"/>
        </w:rPr>
        <w:tab/>
      </w:r>
    </w:p>
    <w:p w:rsidR="0088341C" w:rsidRPr="00047BC0" w:rsidRDefault="00817E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7BC0">
        <w:rPr>
          <w:rFonts w:ascii="Times New Roman" w:hAnsi="Times New Roman" w:cs="Times New Roman"/>
          <w:color w:val="auto"/>
        </w:rPr>
        <w:tab/>
        <w:t xml:space="preserve">90% - 100% - CELUJĄCY </w:t>
      </w:r>
    </w:p>
    <w:p w:rsidR="0088341C" w:rsidRPr="00047BC0" w:rsidRDefault="0088341C">
      <w:pPr>
        <w:spacing w:line="360" w:lineRule="auto"/>
        <w:rPr>
          <w:sz w:val="20"/>
          <w:szCs w:val="20"/>
          <w:u w:val="single"/>
        </w:rPr>
      </w:pPr>
    </w:p>
    <w:bookmarkEnd w:id="0"/>
    <w:p w:rsidR="0088341C" w:rsidRDefault="00817E4E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GRAMATYKA I SŁOWNICTWO</w:t>
      </w:r>
    </w:p>
    <w:tbl>
      <w:tblPr>
        <w:tblW w:w="102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8"/>
        <w:gridCol w:w="8133"/>
      </w:tblGrid>
      <w:tr w:rsidR="0088341C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STOPNIE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</w:tc>
      </w:tr>
      <w:tr w:rsidR="0088341C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 (5)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operować złożonymi strukturami.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budować spójne zdania.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stosuje szeroki zakres słownictwa odpowiedni do zadania.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używa poprawnie niektórych elementów o charakterze bardziej złożonym, abstrakcyjnym.</w:t>
            </w:r>
          </w:p>
        </w:tc>
      </w:tr>
      <w:tr w:rsidR="0088341C">
        <w:trPr>
          <w:trHeight w:val="252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(4)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poprawnie operować większością złożonych i prostych struktur.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budować w większości spójne zdania.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na ogół stosuje szeroki zakres słownictwa odpowiedni do zadania.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poprawnie niedużej ilości elementów o charakterze bardziej złożonym, abstrakcyjnym.</w:t>
            </w:r>
          </w:p>
        </w:tc>
      </w:tr>
      <w:tr w:rsidR="0088341C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DOSTATECZNY(3)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poprawnie operować niektórymi prostymi strukturami.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budować niekiedy spójne zdania.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czasami stosuje słownictwo odpowiednie do zadania.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poprawnie ograniczonego słownictwa o charakterze bardziej złożonym, abstrakcyjnym.</w:t>
            </w:r>
          </w:p>
        </w:tc>
      </w:tr>
      <w:tr w:rsidR="0088341C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</w:pPr>
            <w:r>
              <w:rPr>
                <w:sz w:val="20"/>
                <w:szCs w:val="20"/>
              </w:rPr>
              <w:t>DOPUSZCZAJĄCY(2)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poprawnie operować niedużą ilością prostych struktur.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budować zdania, ale przeważnie niespójne.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dysponuje niewielkim zakresem słownictwa odpowiednim do zadania.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czasami niepoprawnie używa codziennego słownictwa.</w:t>
            </w:r>
          </w:p>
        </w:tc>
      </w:tr>
    </w:tbl>
    <w:p w:rsidR="0088341C" w:rsidRDefault="0088341C">
      <w:pPr>
        <w:spacing w:line="360" w:lineRule="auto"/>
        <w:rPr>
          <w:sz w:val="20"/>
          <w:szCs w:val="20"/>
          <w:u w:val="single"/>
        </w:rPr>
      </w:pPr>
    </w:p>
    <w:p w:rsidR="0088341C" w:rsidRDefault="00817E4E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MÓWIENIE</w:t>
      </w:r>
    </w:p>
    <w:tbl>
      <w:tblPr>
        <w:tblW w:w="10450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00"/>
        <w:gridCol w:w="8250"/>
      </w:tblGrid>
      <w:tr w:rsidR="0088341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STOPNIE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</w:tc>
      </w:tr>
      <w:tr w:rsidR="0088341C">
        <w:trPr>
          <w:trHeight w:val="22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 (5)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z powodzeniem przekazać wiadomość.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mówić spójnie bez wahań.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posługuje się poprawnym językiem, popełniając niewiele błędów.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dysponuje dużym zakresem słownictwa dla wyrażania myśli i idei.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 xml:space="preserve">dmie  w naturalny sposób zabierać głos w  rozmowie. 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można go zrozumieć bez trudu.</w:t>
            </w:r>
          </w:p>
        </w:tc>
      </w:tr>
      <w:tr w:rsidR="0088341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(4)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z powodzeniem przekazać wiadomość.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mówić spójnie z lekkim wahaniem.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posługuje się w miarę poprawnym językiem, popełniając niekiedy zauważalne błędy.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dysponuje odpowiednim zakresem słownictwa dla wyrażania myśli i idei.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 xml:space="preserve">umie zazwyczaj  w naturalny sposób zabierać głos w  rozmowie. 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można go zazwyczaj zrozumieć.</w:t>
            </w:r>
          </w:p>
        </w:tc>
      </w:tr>
      <w:tr w:rsidR="0088341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DOSTATECZNY(3)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czasem potrafi z powodzeniem przekazać wiadomość.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lastRenderedPageBreak/>
              <w:t>potrafi mówić spójnie, ale z wyraźnym wahaniem.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posługuje się częściowo poprawnym językiem, popełniając zauważalne błędy.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dysponuje ograniczonym zakresem słownictwa dla wyrażania myśli i idei.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 xml:space="preserve">czasami umie w naturalny sposób zabierać głos w  rozmowie. 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można go zazwyczaj zrozumieć.</w:t>
            </w:r>
          </w:p>
        </w:tc>
      </w:tr>
      <w:tr w:rsidR="0088341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</w:pPr>
            <w:r>
              <w:rPr>
                <w:sz w:val="20"/>
                <w:szCs w:val="20"/>
              </w:rPr>
              <w:lastRenderedPageBreak/>
              <w:t>DOPUSZCZAJĄCY(2)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czasem potrafi przekazać wiadomość, ale z trudnościami.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czasami mówić spójnie, ale z częstym wahaniem.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posługuje się czasami poprawnym językiem, popełniając wiele zauważalnych błędów.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dysponuje bardzo ograniczonym zakresem słownictwa dla wyrażania myśli i idei.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 xml:space="preserve">dzadko próbuje zabierać głos w  rozmowie. 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można go zrozumieć, ale z dużą trudnością. </w:t>
            </w:r>
          </w:p>
        </w:tc>
      </w:tr>
    </w:tbl>
    <w:p w:rsidR="0088341C" w:rsidRDefault="0088341C">
      <w:pPr>
        <w:spacing w:line="360" w:lineRule="auto"/>
        <w:rPr>
          <w:sz w:val="20"/>
          <w:szCs w:val="20"/>
          <w:u w:val="single"/>
        </w:rPr>
      </w:pPr>
    </w:p>
    <w:p w:rsidR="0088341C" w:rsidRDefault="00817E4E">
      <w:pPr>
        <w:spacing w:line="360" w:lineRule="auto"/>
      </w:pPr>
      <w:r>
        <w:t>SŁUCHANIE</w:t>
      </w:r>
    </w:p>
    <w:tbl>
      <w:tblPr>
        <w:tblW w:w="10450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30"/>
        <w:gridCol w:w="8120"/>
      </w:tblGrid>
      <w:tr w:rsidR="0088341C">
        <w:trPr>
          <w:trHeight w:val="35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STOPNIE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</w:tc>
      </w:tr>
      <w:tr w:rsidR="0088341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 (5)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zrozumieć ogólny sens różnorodnych tekstów i rozmów.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zrozumieć kluczowe informacje w różnorodnych tekstach i rozmowach.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wydobyć potrzebne informacje i przekształcić je w formę pisemną.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rozpoznać uczucia i reakcje mówiącego.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z łatwością rozróżnić dźwięki.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 xml:space="preserve">potrafi z łatwością zrozumieć polecenia nauczyciela. </w:t>
            </w:r>
          </w:p>
        </w:tc>
      </w:tr>
      <w:tr w:rsidR="0088341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(4)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zazwyczaj zrozumieć ogólny sens różnorodnych tekstów i rozmów.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zrozumieć większość kluczowych informacji w różnorodnych tekstach i rozmowach.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wydobyć większość potrzebnych informacji i przekształcić je w formę pisemną.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zwykle rozpoznać uczucia i reakcje mówiącego.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rozróżnić dźwięki.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zrozumieć polecenia nauczyciela.</w:t>
            </w:r>
          </w:p>
        </w:tc>
      </w:tr>
      <w:tr w:rsidR="0088341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DOSTATECZNY(3)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zazwyczaj zrozumieć ogólny sens różnorodnych tekstów i rozmów.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zrozumieć część kluczowych informacji w różnorodnych tekstach i rozmowach.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wydobyć część potrzebnych informacji i przekształcić je w formę pisemną.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czasami rozpoznać uczucia i reakcje mówiącego.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rozróżnić większość dźwięków.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zazwyczaj zrozumieć polecenia nauczyciela.</w:t>
            </w:r>
          </w:p>
        </w:tc>
      </w:tr>
      <w:tr w:rsidR="0088341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</w:pPr>
            <w:r>
              <w:rPr>
                <w:sz w:val="20"/>
                <w:szCs w:val="20"/>
              </w:rPr>
              <w:t>DOPUSZCZAJĄCY(2)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od czasu do czasu zrozumieć ogólny sens różnorodnych tekstów i rozmów.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zrozumieć kilka kluczowych informacji w różnorodnych tekstach i rozmowach.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wydobyć niedużą część potrzebnych informacji i przekształcić je w formę pisemną.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rzadko potrafi  rozpoznać uczucia i reakcje mówiącego.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potrafi rozróżnić niektóre dźwięki.</w:t>
            </w:r>
          </w:p>
          <w:p w:rsidR="0088341C" w:rsidRDefault="00817E4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zazwyczaj zrozumieć polecenia nauczyciela, ale może potrzebować pomocy lub podpowiedzi.</w:t>
            </w:r>
          </w:p>
        </w:tc>
      </w:tr>
    </w:tbl>
    <w:p w:rsidR="0088341C" w:rsidRDefault="0088341C">
      <w:pPr>
        <w:spacing w:line="360" w:lineRule="auto"/>
        <w:rPr>
          <w:sz w:val="20"/>
          <w:szCs w:val="20"/>
          <w:u w:val="single"/>
        </w:rPr>
      </w:pPr>
    </w:p>
    <w:p w:rsidR="0088341C" w:rsidRDefault="00817E4E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PISANIE</w:t>
      </w:r>
    </w:p>
    <w:tbl>
      <w:tblPr>
        <w:tblW w:w="10450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00"/>
        <w:gridCol w:w="8250"/>
      </w:tblGrid>
      <w:tr w:rsidR="0088341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STOPNIE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</w:tc>
      </w:tr>
      <w:tr w:rsidR="0088341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 (5)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potrafi napisać tekst zawierający pełne zdania, złożone struktury i słownictwo.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potrafi w sposób spójny zorganizować tekst.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w zadaniu pisemnym zawiera wszystkie elementy.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pisze teksty o odpowiedniej długości.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 xml:space="preserve">używa prawidłowej pisowni i interpunkcji. </w:t>
            </w:r>
          </w:p>
        </w:tc>
      </w:tr>
      <w:tr w:rsidR="0088341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(4)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potrafi na ogół napisać tekst zawierający pełne zdania, złożone struktury i słownictwo.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teksty na ogół dobrze zorganizowane i spójne;</w:t>
            </w:r>
          </w:p>
          <w:p w:rsidR="0088341C" w:rsidRDefault="00817E4E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zadaniu pisemnym zawiera wszystkie elementy, choć niektórym</w:t>
            </w:r>
          </w:p>
          <w:p w:rsidR="0088341C" w:rsidRDefault="00817E4E">
            <w:pPr>
              <w:spacing w:line="360" w:lineRule="auto"/>
              <w:ind w:left="360"/>
            </w:pPr>
            <w:r>
              <w:rPr>
                <w:sz w:val="20"/>
                <w:szCs w:val="20"/>
              </w:rPr>
              <w:t>poświęca niewiele miejsca.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pisze teksty nieco dłuższe lub krótsze od wymaganej długości.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używa czasem nieprawidłowej pisowni i interpunkcji.</w:t>
            </w:r>
          </w:p>
        </w:tc>
      </w:tr>
      <w:tr w:rsidR="0088341C">
        <w:trPr>
          <w:trHeight w:val="181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DOSTATECZNY(3)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próbuje napisać tekst zawierający pełne zdania, proste struktury i słownictwo.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potrafi zorganizować tekst, który mógłby być bardziej spójny.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w zadaniu pisemnym zawiera większość istotnych elementów.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zdarza mu się pisać teksty znacznie dłuższe lub krótsze od wymaganej długości.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czasem nieprawidłowej pisowni i interpunkcji.</w:t>
            </w:r>
          </w:p>
        </w:tc>
      </w:tr>
      <w:tr w:rsidR="0088341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</w:pPr>
            <w:r>
              <w:rPr>
                <w:sz w:val="20"/>
                <w:szCs w:val="20"/>
              </w:rPr>
              <w:t>DOPUSZCZAJĄCY(2)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ma trudności  z napisaniem tekstu zawierającego pełne zdania, proste struktury i słownictwo.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tekst bywa spójny, ale brak mu organizacji.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w zadaniu pisemnym zawiera niektóre istotne punkty.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zdarza mu się pisać teksty znacznie dłuższe lub krótsze od wymaganej długości.</w:t>
            </w:r>
          </w:p>
          <w:p w:rsidR="0088341C" w:rsidRDefault="00817E4E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używa w większości nieprawidłowej pisowni i interpunkcji.</w:t>
            </w:r>
          </w:p>
        </w:tc>
      </w:tr>
    </w:tbl>
    <w:p w:rsidR="0088341C" w:rsidRDefault="0088341C">
      <w:pPr>
        <w:spacing w:line="360" w:lineRule="auto"/>
        <w:rPr>
          <w:sz w:val="20"/>
          <w:szCs w:val="20"/>
        </w:rPr>
      </w:pPr>
    </w:p>
    <w:p w:rsidR="0088341C" w:rsidRDefault="00817E4E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CZYTANIE</w:t>
      </w:r>
    </w:p>
    <w:tbl>
      <w:tblPr>
        <w:tblW w:w="10450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20"/>
        <w:gridCol w:w="7930"/>
      </w:tblGrid>
      <w:tr w:rsidR="0088341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STOPNIE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</w:p>
        </w:tc>
      </w:tr>
      <w:tr w:rsidR="0088341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 (5)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7"/>
              </w:numPr>
              <w:spacing w:line="360" w:lineRule="auto"/>
            </w:pPr>
            <w:r>
              <w:rPr>
                <w:sz w:val="20"/>
                <w:szCs w:val="20"/>
              </w:rPr>
              <w:t>potrafi zrozumieć sens różnorodnych tekstów</w:t>
            </w:r>
          </w:p>
          <w:p w:rsidR="0088341C" w:rsidRDefault="00817E4E">
            <w:pPr>
              <w:numPr>
                <w:ilvl w:val="0"/>
                <w:numId w:val="7"/>
              </w:numPr>
              <w:spacing w:line="360" w:lineRule="auto"/>
            </w:pPr>
            <w:r>
              <w:rPr>
                <w:sz w:val="20"/>
                <w:szCs w:val="20"/>
              </w:rPr>
              <w:t>potrafi rozpoznać najważniejsze informacje w różnorodnych tekstach</w:t>
            </w:r>
          </w:p>
          <w:p w:rsidR="0088341C" w:rsidRDefault="00817E4E">
            <w:pPr>
              <w:numPr>
                <w:ilvl w:val="0"/>
                <w:numId w:val="7"/>
              </w:numPr>
              <w:spacing w:line="360" w:lineRule="auto"/>
            </w:pPr>
            <w:r>
              <w:rPr>
                <w:sz w:val="20"/>
                <w:szCs w:val="20"/>
              </w:rPr>
              <w:t xml:space="preserve">potrafi rozpoznać istotne informacje </w:t>
            </w:r>
          </w:p>
          <w:p w:rsidR="0088341C" w:rsidRDefault="00817E4E">
            <w:pPr>
              <w:numPr>
                <w:ilvl w:val="0"/>
                <w:numId w:val="7"/>
              </w:numPr>
              <w:spacing w:line="360" w:lineRule="auto"/>
            </w:pPr>
            <w:r>
              <w:rPr>
                <w:sz w:val="20"/>
                <w:szCs w:val="20"/>
              </w:rPr>
              <w:t>potrafi dostrzec spójność i zrozumieć konkluzje różnorodnych tekstów</w:t>
            </w:r>
          </w:p>
        </w:tc>
      </w:tr>
      <w:tr w:rsidR="0088341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(4)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sz w:val="20"/>
                <w:szCs w:val="20"/>
              </w:rPr>
              <w:t>potrafi zazwyczaj zrozumieć ogólny sens różnorodnych tekstów</w:t>
            </w:r>
          </w:p>
          <w:p w:rsidR="0088341C" w:rsidRDefault="00817E4E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sz w:val="20"/>
                <w:szCs w:val="20"/>
              </w:rPr>
              <w:t>potrafi zrozumieć większość najważniejszych i istotnych informacji</w:t>
            </w:r>
          </w:p>
          <w:p w:rsidR="0088341C" w:rsidRDefault="00817E4E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sz w:val="20"/>
                <w:szCs w:val="20"/>
              </w:rPr>
              <w:t>potrafi zazwyczaj dostrzec spójność  i zrozumieć konkluzje różnorodnych tekstów</w:t>
            </w:r>
          </w:p>
        </w:tc>
      </w:tr>
      <w:tr w:rsidR="0088341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 (3)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sz w:val="20"/>
                <w:szCs w:val="20"/>
              </w:rPr>
              <w:t>potrafi zazwyczaj zrozumieć ogólny sens różnorodnych tekstów</w:t>
            </w:r>
          </w:p>
          <w:p w:rsidR="0088341C" w:rsidRDefault="00817E4E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sz w:val="20"/>
                <w:szCs w:val="20"/>
              </w:rPr>
              <w:t>potrafi zrozumieć część kluczowych informacji w różnorodnych tekstach</w:t>
            </w:r>
          </w:p>
          <w:p w:rsidR="0088341C" w:rsidRDefault="00817E4E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sz w:val="20"/>
                <w:szCs w:val="20"/>
              </w:rPr>
              <w:t>potrafi wydobyć część istotnych informacji z różnorodnych tekstów</w:t>
            </w:r>
          </w:p>
        </w:tc>
      </w:tr>
      <w:tr w:rsidR="0088341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DOPUSZCZAJĄCY(2)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341C" w:rsidRDefault="00817E4E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sz w:val="20"/>
                <w:szCs w:val="20"/>
              </w:rPr>
              <w:t>potrafi od czasu do czasu zrozumieć ogólny sens różnorodnych tekstów</w:t>
            </w:r>
          </w:p>
          <w:p w:rsidR="0088341C" w:rsidRDefault="00817E4E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sz w:val="20"/>
                <w:szCs w:val="20"/>
              </w:rPr>
              <w:t>potrafi zrozumieć kilka kluczowych informacji w różnorodnych tekstach</w:t>
            </w:r>
          </w:p>
          <w:p w:rsidR="0088341C" w:rsidRDefault="00817E4E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sz w:val="20"/>
                <w:szCs w:val="20"/>
              </w:rPr>
              <w:t>potrafi wydobyć niedużą ilość istotnych informacji z różnorodnych tekstów</w:t>
            </w:r>
          </w:p>
        </w:tc>
      </w:tr>
    </w:tbl>
    <w:p w:rsidR="0088341C" w:rsidRDefault="0088341C"/>
    <w:sectPr w:rsidR="0088341C" w:rsidSect="0088341C">
      <w:pgSz w:w="11906" w:h="16838"/>
      <w:pgMar w:top="719" w:right="964" w:bottom="539" w:left="90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EFE"/>
    <w:multiLevelType w:val="multilevel"/>
    <w:tmpl w:val="1772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53280"/>
    <w:multiLevelType w:val="multilevel"/>
    <w:tmpl w:val="4C18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71F4B"/>
    <w:multiLevelType w:val="multilevel"/>
    <w:tmpl w:val="8A3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BA4422"/>
    <w:multiLevelType w:val="multilevel"/>
    <w:tmpl w:val="85FE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EF3BE5"/>
    <w:multiLevelType w:val="multilevel"/>
    <w:tmpl w:val="12E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D3C06"/>
    <w:multiLevelType w:val="multilevel"/>
    <w:tmpl w:val="002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B37347"/>
    <w:multiLevelType w:val="multilevel"/>
    <w:tmpl w:val="612A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D253C4"/>
    <w:multiLevelType w:val="multilevel"/>
    <w:tmpl w:val="8CAAD2E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D5E18E1"/>
    <w:multiLevelType w:val="multilevel"/>
    <w:tmpl w:val="56DEECAC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597D09"/>
    <w:multiLevelType w:val="multilevel"/>
    <w:tmpl w:val="2C623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C947D61"/>
    <w:multiLevelType w:val="multilevel"/>
    <w:tmpl w:val="A4A60BF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1C"/>
    <w:rsid w:val="00047BC0"/>
    <w:rsid w:val="007C1F5F"/>
    <w:rsid w:val="00817E4E"/>
    <w:rsid w:val="008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9535-AC2E-4D15-8504-F610081B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41C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8341C"/>
    <w:rPr>
      <w:rFonts w:ascii="Symbol" w:hAnsi="Symbol" w:cs="Symbol"/>
      <w:sz w:val="20"/>
      <w:szCs w:val="20"/>
    </w:rPr>
  </w:style>
  <w:style w:type="character" w:customStyle="1" w:styleId="WW8Num1z1">
    <w:name w:val="WW8Num1z1"/>
    <w:qFormat/>
    <w:rsid w:val="0088341C"/>
    <w:rPr>
      <w:rFonts w:ascii="Courier New" w:hAnsi="Courier New" w:cs="Courier New"/>
    </w:rPr>
  </w:style>
  <w:style w:type="character" w:customStyle="1" w:styleId="WW8Num1z2">
    <w:name w:val="WW8Num1z2"/>
    <w:qFormat/>
    <w:rsid w:val="0088341C"/>
    <w:rPr>
      <w:rFonts w:ascii="Wingdings" w:hAnsi="Wingdings" w:cs="Wingdings"/>
    </w:rPr>
  </w:style>
  <w:style w:type="character" w:customStyle="1" w:styleId="WW8Num2z0">
    <w:name w:val="WW8Num2z0"/>
    <w:qFormat/>
    <w:rsid w:val="0088341C"/>
  </w:style>
  <w:style w:type="character" w:customStyle="1" w:styleId="WW8Num2z1">
    <w:name w:val="WW8Num2z1"/>
    <w:qFormat/>
    <w:rsid w:val="0088341C"/>
  </w:style>
  <w:style w:type="character" w:customStyle="1" w:styleId="WW8Num2z2">
    <w:name w:val="WW8Num2z2"/>
    <w:qFormat/>
    <w:rsid w:val="0088341C"/>
  </w:style>
  <w:style w:type="character" w:customStyle="1" w:styleId="WW8Num2z3">
    <w:name w:val="WW8Num2z3"/>
    <w:qFormat/>
    <w:rsid w:val="0088341C"/>
  </w:style>
  <w:style w:type="character" w:customStyle="1" w:styleId="WW8Num2z4">
    <w:name w:val="WW8Num2z4"/>
    <w:qFormat/>
    <w:rsid w:val="0088341C"/>
  </w:style>
  <w:style w:type="character" w:customStyle="1" w:styleId="WW8Num2z5">
    <w:name w:val="WW8Num2z5"/>
    <w:qFormat/>
    <w:rsid w:val="0088341C"/>
  </w:style>
  <w:style w:type="character" w:customStyle="1" w:styleId="WW8Num2z6">
    <w:name w:val="WW8Num2z6"/>
    <w:qFormat/>
    <w:rsid w:val="0088341C"/>
  </w:style>
  <w:style w:type="character" w:customStyle="1" w:styleId="WW8Num2z7">
    <w:name w:val="WW8Num2z7"/>
    <w:qFormat/>
    <w:rsid w:val="0088341C"/>
  </w:style>
  <w:style w:type="character" w:customStyle="1" w:styleId="WW8Num2z8">
    <w:name w:val="WW8Num2z8"/>
    <w:qFormat/>
    <w:rsid w:val="0088341C"/>
  </w:style>
  <w:style w:type="character" w:customStyle="1" w:styleId="WW8Num3z0">
    <w:name w:val="WW8Num3z0"/>
    <w:qFormat/>
    <w:rsid w:val="0088341C"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sid w:val="0088341C"/>
    <w:rPr>
      <w:rFonts w:ascii="Courier New" w:hAnsi="Courier New" w:cs="Courier New"/>
    </w:rPr>
  </w:style>
  <w:style w:type="character" w:customStyle="1" w:styleId="WW8Num3z2">
    <w:name w:val="WW8Num3z2"/>
    <w:qFormat/>
    <w:rsid w:val="0088341C"/>
    <w:rPr>
      <w:rFonts w:ascii="Wingdings" w:hAnsi="Wingdings" w:cs="Wingdings"/>
    </w:rPr>
  </w:style>
  <w:style w:type="character" w:customStyle="1" w:styleId="WW8Num4z0">
    <w:name w:val="WW8Num4z0"/>
    <w:qFormat/>
    <w:rsid w:val="0088341C"/>
  </w:style>
  <w:style w:type="character" w:customStyle="1" w:styleId="WW8Num4z1">
    <w:name w:val="WW8Num4z1"/>
    <w:qFormat/>
    <w:rsid w:val="0088341C"/>
  </w:style>
  <w:style w:type="character" w:customStyle="1" w:styleId="WW8Num4z2">
    <w:name w:val="WW8Num4z2"/>
    <w:qFormat/>
    <w:rsid w:val="0088341C"/>
  </w:style>
  <w:style w:type="character" w:customStyle="1" w:styleId="WW8Num4z3">
    <w:name w:val="WW8Num4z3"/>
    <w:qFormat/>
    <w:rsid w:val="0088341C"/>
  </w:style>
  <w:style w:type="character" w:customStyle="1" w:styleId="WW8Num4z4">
    <w:name w:val="WW8Num4z4"/>
    <w:qFormat/>
    <w:rsid w:val="0088341C"/>
  </w:style>
  <w:style w:type="character" w:customStyle="1" w:styleId="WW8Num4z5">
    <w:name w:val="WW8Num4z5"/>
    <w:qFormat/>
    <w:rsid w:val="0088341C"/>
  </w:style>
  <w:style w:type="character" w:customStyle="1" w:styleId="WW8Num4z6">
    <w:name w:val="WW8Num4z6"/>
    <w:qFormat/>
    <w:rsid w:val="0088341C"/>
  </w:style>
  <w:style w:type="character" w:customStyle="1" w:styleId="WW8Num4z7">
    <w:name w:val="WW8Num4z7"/>
    <w:qFormat/>
    <w:rsid w:val="0088341C"/>
  </w:style>
  <w:style w:type="character" w:customStyle="1" w:styleId="WW8Num4z8">
    <w:name w:val="WW8Num4z8"/>
    <w:qFormat/>
    <w:rsid w:val="0088341C"/>
  </w:style>
  <w:style w:type="character" w:customStyle="1" w:styleId="WW8Num5z0">
    <w:name w:val="WW8Num5z0"/>
    <w:qFormat/>
    <w:rsid w:val="0088341C"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sid w:val="0088341C"/>
    <w:rPr>
      <w:rFonts w:ascii="Courier New" w:hAnsi="Courier New" w:cs="Courier New"/>
    </w:rPr>
  </w:style>
  <w:style w:type="character" w:customStyle="1" w:styleId="WW8Num5z2">
    <w:name w:val="WW8Num5z2"/>
    <w:qFormat/>
    <w:rsid w:val="0088341C"/>
    <w:rPr>
      <w:rFonts w:ascii="Wingdings" w:hAnsi="Wingdings" w:cs="Wingdings"/>
    </w:rPr>
  </w:style>
  <w:style w:type="character" w:customStyle="1" w:styleId="WW8Num6z0">
    <w:name w:val="WW8Num6z0"/>
    <w:qFormat/>
    <w:rsid w:val="0088341C"/>
  </w:style>
  <w:style w:type="character" w:customStyle="1" w:styleId="WW8Num6z1">
    <w:name w:val="WW8Num6z1"/>
    <w:qFormat/>
    <w:rsid w:val="0088341C"/>
  </w:style>
  <w:style w:type="character" w:customStyle="1" w:styleId="WW8Num6z2">
    <w:name w:val="WW8Num6z2"/>
    <w:qFormat/>
    <w:rsid w:val="0088341C"/>
  </w:style>
  <w:style w:type="character" w:customStyle="1" w:styleId="WW8Num6z3">
    <w:name w:val="WW8Num6z3"/>
    <w:qFormat/>
    <w:rsid w:val="0088341C"/>
  </w:style>
  <w:style w:type="character" w:customStyle="1" w:styleId="WW8Num6z4">
    <w:name w:val="WW8Num6z4"/>
    <w:qFormat/>
    <w:rsid w:val="0088341C"/>
  </w:style>
  <w:style w:type="character" w:customStyle="1" w:styleId="WW8Num6z5">
    <w:name w:val="WW8Num6z5"/>
    <w:qFormat/>
    <w:rsid w:val="0088341C"/>
  </w:style>
  <w:style w:type="character" w:customStyle="1" w:styleId="WW8Num6z6">
    <w:name w:val="WW8Num6z6"/>
    <w:qFormat/>
    <w:rsid w:val="0088341C"/>
  </w:style>
  <w:style w:type="character" w:customStyle="1" w:styleId="WW8Num6z7">
    <w:name w:val="WW8Num6z7"/>
    <w:qFormat/>
    <w:rsid w:val="0088341C"/>
  </w:style>
  <w:style w:type="character" w:customStyle="1" w:styleId="WW8Num6z8">
    <w:name w:val="WW8Num6z8"/>
    <w:qFormat/>
    <w:rsid w:val="0088341C"/>
  </w:style>
  <w:style w:type="character" w:customStyle="1" w:styleId="WW8Num7z0">
    <w:name w:val="WW8Num7z0"/>
    <w:qFormat/>
    <w:rsid w:val="0088341C"/>
  </w:style>
  <w:style w:type="character" w:customStyle="1" w:styleId="WW8Num7z1">
    <w:name w:val="WW8Num7z1"/>
    <w:qFormat/>
    <w:rsid w:val="0088341C"/>
  </w:style>
  <w:style w:type="character" w:customStyle="1" w:styleId="WW8Num7z2">
    <w:name w:val="WW8Num7z2"/>
    <w:qFormat/>
    <w:rsid w:val="0088341C"/>
  </w:style>
  <w:style w:type="character" w:customStyle="1" w:styleId="WW8Num7z3">
    <w:name w:val="WW8Num7z3"/>
    <w:qFormat/>
    <w:rsid w:val="0088341C"/>
  </w:style>
  <w:style w:type="character" w:customStyle="1" w:styleId="WW8Num7z4">
    <w:name w:val="WW8Num7z4"/>
    <w:qFormat/>
    <w:rsid w:val="0088341C"/>
  </w:style>
  <w:style w:type="character" w:customStyle="1" w:styleId="WW8Num7z5">
    <w:name w:val="WW8Num7z5"/>
    <w:qFormat/>
    <w:rsid w:val="0088341C"/>
  </w:style>
  <w:style w:type="character" w:customStyle="1" w:styleId="WW8Num7z6">
    <w:name w:val="WW8Num7z6"/>
    <w:qFormat/>
    <w:rsid w:val="0088341C"/>
  </w:style>
  <w:style w:type="character" w:customStyle="1" w:styleId="WW8Num7z7">
    <w:name w:val="WW8Num7z7"/>
    <w:qFormat/>
    <w:rsid w:val="0088341C"/>
  </w:style>
  <w:style w:type="character" w:customStyle="1" w:styleId="WW8Num7z8">
    <w:name w:val="WW8Num7z8"/>
    <w:qFormat/>
    <w:rsid w:val="0088341C"/>
  </w:style>
  <w:style w:type="character" w:customStyle="1" w:styleId="WW8Num8z0">
    <w:name w:val="WW8Num8z0"/>
    <w:qFormat/>
    <w:rsid w:val="0088341C"/>
  </w:style>
  <w:style w:type="character" w:customStyle="1" w:styleId="WW8Num8z1">
    <w:name w:val="WW8Num8z1"/>
    <w:qFormat/>
    <w:rsid w:val="0088341C"/>
  </w:style>
  <w:style w:type="character" w:customStyle="1" w:styleId="WW8Num8z2">
    <w:name w:val="WW8Num8z2"/>
    <w:qFormat/>
    <w:rsid w:val="0088341C"/>
  </w:style>
  <w:style w:type="character" w:customStyle="1" w:styleId="WW8Num8z3">
    <w:name w:val="WW8Num8z3"/>
    <w:qFormat/>
    <w:rsid w:val="0088341C"/>
  </w:style>
  <w:style w:type="character" w:customStyle="1" w:styleId="WW8Num8z4">
    <w:name w:val="WW8Num8z4"/>
    <w:qFormat/>
    <w:rsid w:val="0088341C"/>
  </w:style>
  <w:style w:type="character" w:customStyle="1" w:styleId="WW8Num8z5">
    <w:name w:val="WW8Num8z5"/>
    <w:qFormat/>
    <w:rsid w:val="0088341C"/>
  </w:style>
  <w:style w:type="character" w:customStyle="1" w:styleId="WW8Num8z6">
    <w:name w:val="WW8Num8z6"/>
    <w:qFormat/>
    <w:rsid w:val="0088341C"/>
  </w:style>
  <w:style w:type="character" w:customStyle="1" w:styleId="WW8Num8z7">
    <w:name w:val="WW8Num8z7"/>
    <w:qFormat/>
    <w:rsid w:val="0088341C"/>
  </w:style>
  <w:style w:type="character" w:customStyle="1" w:styleId="WW8Num8z8">
    <w:name w:val="WW8Num8z8"/>
    <w:qFormat/>
    <w:rsid w:val="0088341C"/>
  </w:style>
  <w:style w:type="character" w:customStyle="1" w:styleId="WW8Num9z0">
    <w:name w:val="WW8Num9z0"/>
    <w:qFormat/>
    <w:rsid w:val="0088341C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88341C"/>
  </w:style>
  <w:style w:type="character" w:customStyle="1" w:styleId="WW8Num9z2">
    <w:name w:val="WW8Num9z2"/>
    <w:qFormat/>
    <w:rsid w:val="0088341C"/>
  </w:style>
  <w:style w:type="character" w:customStyle="1" w:styleId="WW8Num9z3">
    <w:name w:val="WW8Num9z3"/>
    <w:qFormat/>
    <w:rsid w:val="0088341C"/>
  </w:style>
  <w:style w:type="character" w:customStyle="1" w:styleId="WW8Num9z4">
    <w:name w:val="WW8Num9z4"/>
    <w:qFormat/>
    <w:rsid w:val="0088341C"/>
  </w:style>
  <w:style w:type="character" w:customStyle="1" w:styleId="WW8Num9z5">
    <w:name w:val="WW8Num9z5"/>
    <w:qFormat/>
    <w:rsid w:val="0088341C"/>
  </w:style>
  <w:style w:type="character" w:customStyle="1" w:styleId="WW8Num9z6">
    <w:name w:val="WW8Num9z6"/>
    <w:qFormat/>
    <w:rsid w:val="0088341C"/>
  </w:style>
  <w:style w:type="character" w:customStyle="1" w:styleId="WW8Num9z7">
    <w:name w:val="WW8Num9z7"/>
    <w:qFormat/>
    <w:rsid w:val="0088341C"/>
  </w:style>
  <w:style w:type="character" w:customStyle="1" w:styleId="WW8Num9z8">
    <w:name w:val="WW8Num9z8"/>
    <w:qFormat/>
    <w:rsid w:val="0088341C"/>
  </w:style>
  <w:style w:type="character" w:customStyle="1" w:styleId="WW8Num10z0">
    <w:name w:val="WW8Num10z0"/>
    <w:qFormat/>
    <w:rsid w:val="0088341C"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sid w:val="0088341C"/>
    <w:rPr>
      <w:rFonts w:ascii="Courier New" w:hAnsi="Courier New" w:cs="Courier New"/>
    </w:rPr>
  </w:style>
  <w:style w:type="character" w:customStyle="1" w:styleId="WW8Num10z2">
    <w:name w:val="WW8Num10z2"/>
    <w:qFormat/>
    <w:rsid w:val="0088341C"/>
    <w:rPr>
      <w:rFonts w:ascii="Wingdings" w:hAnsi="Wingdings" w:cs="Wingdings"/>
    </w:rPr>
  </w:style>
  <w:style w:type="character" w:customStyle="1" w:styleId="WW8Num11z0">
    <w:name w:val="WW8Num11z0"/>
    <w:qFormat/>
    <w:rsid w:val="0088341C"/>
  </w:style>
  <w:style w:type="character" w:customStyle="1" w:styleId="WW8Num11z1">
    <w:name w:val="WW8Num11z1"/>
    <w:qFormat/>
    <w:rsid w:val="0088341C"/>
  </w:style>
  <w:style w:type="character" w:customStyle="1" w:styleId="WW8Num11z2">
    <w:name w:val="WW8Num11z2"/>
    <w:qFormat/>
    <w:rsid w:val="0088341C"/>
  </w:style>
  <w:style w:type="character" w:customStyle="1" w:styleId="WW8Num11z3">
    <w:name w:val="WW8Num11z3"/>
    <w:qFormat/>
    <w:rsid w:val="0088341C"/>
  </w:style>
  <w:style w:type="character" w:customStyle="1" w:styleId="WW8Num11z4">
    <w:name w:val="WW8Num11z4"/>
    <w:qFormat/>
    <w:rsid w:val="0088341C"/>
  </w:style>
  <w:style w:type="character" w:customStyle="1" w:styleId="WW8Num11z5">
    <w:name w:val="WW8Num11z5"/>
    <w:qFormat/>
    <w:rsid w:val="0088341C"/>
  </w:style>
  <w:style w:type="character" w:customStyle="1" w:styleId="WW8Num11z6">
    <w:name w:val="WW8Num11z6"/>
    <w:qFormat/>
    <w:rsid w:val="0088341C"/>
  </w:style>
  <w:style w:type="character" w:customStyle="1" w:styleId="WW8Num11z7">
    <w:name w:val="WW8Num11z7"/>
    <w:qFormat/>
    <w:rsid w:val="0088341C"/>
  </w:style>
  <w:style w:type="character" w:customStyle="1" w:styleId="WW8Num11z8">
    <w:name w:val="WW8Num11z8"/>
    <w:qFormat/>
    <w:rsid w:val="0088341C"/>
  </w:style>
  <w:style w:type="character" w:customStyle="1" w:styleId="WW8Num12z0">
    <w:name w:val="WW8Num12z0"/>
    <w:qFormat/>
    <w:rsid w:val="0088341C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88341C"/>
  </w:style>
  <w:style w:type="character" w:customStyle="1" w:styleId="WW8Num12z2">
    <w:name w:val="WW8Num12z2"/>
    <w:qFormat/>
    <w:rsid w:val="0088341C"/>
  </w:style>
  <w:style w:type="character" w:customStyle="1" w:styleId="WW8Num12z3">
    <w:name w:val="WW8Num12z3"/>
    <w:qFormat/>
    <w:rsid w:val="0088341C"/>
  </w:style>
  <w:style w:type="character" w:customStyle="1" w:styleId="WW8Num12z4">
    <w:name w:val="WW8Num12z4"/>
    <w:qFormat/>
    <w:rsid w:val="0088341C"/>
  </w:style>
  <w:style w:type="character" w:customStyle="1" w:styleId="WW8Num12z5">
    <w:name w:val="WW8Num12z5"/>
    <w:qFormat/>
    <w:rsid w:val="0088341C"/>
  </w:style>
  <w:style w:type="character" w:customStyle="1" w:styleId="WW8Num12z6">
    <w:name w:val="WW8Num12z6"/>
    <w:qFormat/>
    <w:rsid w:val="0088341C"/>
  </w:style>
  <w:style w:type="character" w:customStyle="1" w:styleId="WW8Num12z7">
    <w:name w:val="WW8Num12z7"/>
    <w:qFormat/>
    <w:rsid w:val="0088341C"/>
  </w:style>
  <w:style w:type="character" w:customStyle="1" w:styleId="WW8Num12z8">
    <w:name w:val="WW8Num12z8"/>
    <w:qFormat/>
    <w:rsid w:val="0088341C"/>
  </w:style>
  <w:style w:type="character" w:customStyle="1" w:styleId="WW8Num13z0">
    <w:name w:val="WW8Num13z0"/>
    <w:qFormat/>
    <w:rsid w:val="0088341C"/>
  </w:style>
  <w:style w:type="character" w:customStyle="1" w:styleId="WW8Num13z1">
    <w:name w:val="WW8Num13z1"/>
    <w:qFormat/>
    <w:rsid w:val="0088341C"/>
  </w:style>
  <w:style w:type="character" w:customStyle="1" w:styleId="WW8Num13z2">
    <w:name w:val="WW8Num13z2"/>
    <w:qFormat/>
    <w:rsid w:val="0088341C"/>
  </w:style>
  <w:style w:type="character" w:customStyle="1" w:styleId="WW8Num13z3">
    <w:name w:val="WW8Num13z3"/>
    <w:qFormat/>
    <w:rsid w:val="0088341C"/>
  </w:style>
  <w:style w:type="character" w:customStyle="1" w:styleId="WW8Num13z4">
    <w:name w:val="WW8Num13z4"/>
    <w:qFormat/>
    <w:rsid w:val="0088341C"/>
  </w:style>
  <w:style w:type="character" w:customStyle="1" w:styleId="WW8Num13z5">
    <w:name w:val="WW8Num13z5"/>
    <w:qFormat/>
    <w:rsid w:val="0088341C"/>
  </w:style>
  <w:style w:type="character" w:customStyle="1" w:styleId="WW8Num13z6">
    <w:name w:val="WW8Num13z6"/>
    <w:qFormat/>
    <w:rsid w:val="0088341C"/>
  </w:style>
  <w:style w:type="character" w:customStyle="1" w:styleId="WW8Num13z7">
    <w:name w:val="WW8Num13z7"/>
    <w:qFormat/>
    <w:rsid w:val="0088341C"/>
  </w:style>
  <w:style w:type="character" w:customStyle="1" w:styleId="WW8Num13z8">
    <w:name w:val="WW8Num13z8"/>
    <w:qFormat/>
    <w:rsid w:val="0088341C"/>
  </w:style>
  <w:style w:type="character" w:customStyle="1" w:styleId="WW8Num14z0">
    <w:name w:val="WW8Num14z0"/>
    <w:qFormat/>
    <w:rsid w:val="0088341C"/>
  </w:style>
  <w:style w:type="character" w:customStyle="1" w:styleId="WW8Num14z1">
    <w:name w:val="WW8Num14z1"/>
    <w:qFormat/>
    <w:rsid w:val="0088341C"/>
  </w:style>
  <w:style w:type="character" w:customStyle="1" w:styleId="WW8Num14z2">
    <w:name w:val="WW8Num14z2"/>
    <w:qFormat/>
    <w:rsid w:val="0088341C"/>
  </w:style>
  <w:style w:type="character" w:customStyle="1" w:styleId="WW8Num14z3">
    <w:name w:val="WW8Num14z3"/>
    <w:qFormat/>
    <w:rsid w:val="0088341C"/>
  </w:style>
  <w:style w:type="character" w:customStyle="1" w:styleId="WW8Num14z4">
    <w:name w:val="WW8Num14z4"/>
    <w:qFormat/>
    <w:rsid w:val="0088341C"/>
  </w:style>
  <w:style w:type="character" w:customStyle="1" w:styleId="WW8Num14z5">
    <w:name w:val="WW8Num14z5"/>
    <w:qFormat/>
    <w:rsid w:val="0088341C"/>
  </w:style>
  <w:style w:type="character" w:customStyle="1" w:styleId="WW8Num14z6">
    <w:name w:val="WW8Num14z6"/>
    <w:qFormat/>
    <w:rsid w:val="0088341C"/>
  </w:style>
  <w:style w:type="character" w:customStyle="1" w:styleId="WW8Num14z7">
    <w:name w:val="WW8Num14z7"/>
    <w:qFormat/>
    <w:rsid w:val="0088341C"/>
  </w:style>
  <w:style w:type="character" w:customStyle="1" w:styleId="WW8Num14z8">
    <w:name w:val="WW8Num14z8"/>
    <w:qFormat/>
    <w:rsid w:val="0088341C"/>
  </w:style>
  <w:style w:type="character" w:customStyle="1" w:styleId="WW8Num15z0">
    <w:name w:val="WW8Num15z0"/>
    <w:qFormat/>
    <w:rsid w:val="0088341C"/>
  </w:style>
  <w:style w:type="character" w:customStyle="1" w:styleId="WW8Num15z1">
    <w:name w:val="WW8Num15z1"/>
    <w:qFormat/>
    <w:rsid w:val="0088341C"/>
  </w:style>
  <w:style w:type="character" w:customStyle="1" w:styleId="WW8Num15z2">
    <w:name w:val="WW8Num15z2"/>
    <w:qFormat/>
    <w:rsid w:val="0088341C"/>
  </w:style>
  <w:style w:type="character" w:customStyle="1" w:styleId="WW8Num15z3">
    <w:name w:val="WW8Num15z3"/>
    <w:qFormat/>
    <w:rsid w:val="0088341C"/>
  </w:style>
  <w:style w:type="character" w:customStyle="1" w:styleId="WW8Num15z4">
    <w:name w:val="WW8Num15z4"/>
    <w:qFormat/>
    <w:rsid w:val="0088341C"/>
  </w:style>
  <w:style w:type="character" w:customStyle="1" w:styleId="WW8Num15z5">
    <w:name w:val="WW8Num15z5"/>
    <w:qFormat/>
    <w:rsid w:val="0088341C"/>
  </w:style>
  <w:style w:type="character" w:customStyle="1" w:styleId="WW8Num15z6">
    <w:name w:val="WW8Num15z6"/>
    <w:qFormat/>
    <w:rsid w:val="0088341C"/>
  </w:style>
  <w:style w:type="character" w:customStyle="1" w:styleId="WW8Num15z7">
    <w:name w:val="WW8Num15z7"/>
    <w:qFormat/>
    <w:rsid w:val="0088341C"/>
  </w:style>
  <w:style w:type="character" w:customStyle="1" w:styleId="WW8Num15z8">
    <w:name w:val="WW8Num15z8"/>
    <w:qFormat/>
    <w:rsid w:val="0088341C"/>
  </w:style>
  <w:style w:type="character" w:customStyle="1" w:styleId="WW8Num16z0">
    <w:name w:val="WW8Num16z0"/>
    <w:qFormat/>
    <w:rsid w:val="0088341C"/>
    <w:rPr>
      <w:color w:val="000000"/>
    </w:rPr>
  </w:style>
  <w:style w:type="character" w:customStyle="1" w:styleId="WW8Num16z1">
    <w:name w:val="WW8Num16z1"/>
    <w:qFormat/>
    <w:rsid w:val="0088341C"/>
  </w:style>
  <w:style w:type="character" w:customStyle="1" w:styleId="WW8Num16z2">
    <w:name w:val="WW8Num16z2"/>
    <w:qFormat/>
    <w:rsid w:val="0088341C"/>
  </w:style>
  <w:style w:type="character" w:customStyle="1" w:styleId="WW8Num16z3">
    <w:name w:val="WW8Num16z3"/>
    <w:qFormat/>
    <w:rsid w:val="0088341C"/>
  </w:style>
  <w:style w:type="character" w:customStyle="1" w:styleId="WW8Num16z4">
    <w:name w:val="WW8Num16z4"/>
    <w:qFormat/>
    <w:rsid w:val="0088341C"/>
  </w:style>
  <w:style w:type="character" w:customStyle="1" w:styleId="WW8Num16z5">
    <w:name w:val="WW8Num16z5"/>
    <w:qFormat/>
    <w:rsid w:val="0088341C"/>
  </w:style>
  <w:style w:type="character" w:customStyle="1" w:styleId="WW8Num16z6">
    <w:name w:val="WW8Num16z6"/>
    <w:qFormat/>
    <w:rsid w:val="0088341C"/>
  </w:style>
  <w:style w:type="character" w:customStyle="1" w:styleId="WW8Num16z7">
    <w:name w:val="WW8Num16z7"/>
    <w:qFormat/>
    <w:rsid w:val="0088341C"/>
  </w:style>
  <w:style w:type="character" w:customStyle="1" w:styleId="WW8Num16z8">
    <w:name w:val="WW8Num16z8"/>
    <w:qFormat/>
    <w:rsid w:val="0088341C"/>
  </w:style>
  <w:style w:type="character" w:customStyle="1" w:styleId="WW8Num17z0">
    <w:name w:val="WW8Num17z0"/>
    <w:qFormat/>
    <w:rsid w:val="0088341C"/>
  </w:style>
  <w:style w:type="character" w:customStyle="1" w:styleId="WW8Num17z1">
    <w:name w:val="WW8Num17z1"/>
    <w:qFormat/>
    <w:rsid w:val="0088341C"/>
  </w:style>
  <w:style w:type="character" w:customStyle="1" w:styleId="WW8Num17z2">
    <w:name w:val="WW8Num17z2"/>
    <w:qFormat/>
    <w:rsid w:val="0088341C"/>
  </w:style>
  <w:style w:type="character" w:customStyle="1" w:styleId="WW8Num17z3">
    <w:name w:val="WW8Num17z3"/>
    <w:qFormat/>
    <w:rsid w:val="0088341C"/>
  </w:style>
  <w:style w:type="character" w:customStyle="1" w:styleId="WW8Num17z4">
    <w:name w:val="WW8Num17z4"/>
    <w:qFormat/>
    <w:rsid w:val="0088341C"/>
  </w:style>
  <w:style w:type="character" w:customStyle="1" w:styleId="WW8Num17z5">
    <w:name w:val="WW8Num17z5"/>
    <w:qFormat/>
    <w:rsid w:val="0088341C"/>
  </w:style>
  <w:style w:type="character" w:customStyle="1" w:styleId="WW8Num17z6">
    <w:name w:val="WW8Num17z6"/>
    <w:qFormat/>
    <w:rsid w:val="0088341C"/>
  </w:style>
  <w:style w:type="character" w:customStyle="1" w:styleId="WW8Num17z7">
    <w:name w:val="WW8Num17z7"/>
    <w:qFormat/>
    <w:rsid w:val="0088341C"/>
  </w:style>
  <w:style w:type="character" w:customStyle="1" w:styleId="WW8Num17z8">
    <w:name w:val="WW8Num17z8"/>
    <w:qFormat/>
    <w:rsid w:val="0088341C"/>
  </w:style>
  <w:style w:type="character" w:customStyle="1" w:styleId="WW8Num18z0">
    <w:name w:val="WW8Num18z0"/>
    <w:qFormat/>
    <w:rsid w:val="0088341C"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sid w:val="0088341C"/>
    <w:rPr>
      <w:rFonts w:ascii="Courier New" w:hAnsi="Courier New" w:cs="Courier New"/>
    </w:rPr>
  </w:style>
  <w:style w:type="character" w:customStyle="1" w:styleId="WW8Num18z2">
    <w:name w:val="WW8Num18z2"/>
    <w:qFormat/>
    <w:rsid w:val="0088341C"/>
    <w:rPr>
      <w:rFonts w:ascii="Wingdings" w:hAnsi="Wingdings" w:cs="Wingdings"/>
    </w:rPr>
  </w:style>
  <w:style w:type="character" w:customStyle="1" w:styleId="WW8Num19z0">
    <w:name w:val="WW8Num19z0"/>
    <w:qFormat/>
    <w:rsid w:val="0088341C"/>
  </w:style>
  <w:style w:type="character" w:customStyle="1" w:styleId="WW8Num19z1">
    <w:name w:val="WW8Num19z1"/>
    <w:qFormat/>
    <w:rsid w:val="0088341C"/>
  </w:style>
  <w:style w:type="character" w:customStyle="1" w:styleId="WW8Num19z2">
    <w:name w:val="WW8Num19z2"/>
    <w:qFormat/>
    <w:rsid w:val="0088341C"/>
  </w:style>
  <w:style w:type="character" w:customStyle="1" w:styleId="WW8Num19z3">
    <w:name w:val="WW8Num19z3"/>
    <w:qFormat/>
    <w:rsid w:val="0088341C"/>
  </w:style>
  <w:style w:type="character" w:customStyle="1" w:styleId="WW8Num19z4">
    <w:name w:val="WW8Num19z4"/>
    <w:qFormat/>
    <w:rsid w:val="0088341C"/>
  </w:style>
  <w:style w:type="character" w:customStyle="1" w:styleId="WW8Num19z5">
    <w:name w:val="WW8Num19z5"/>
    <w:qFormat/>
    <w:rsid w:val="0088341C"/>
  </w:style>
  <w:style w:type="character" w:customStyle="1" w:styleId="WW8Num19z6">
    <w:name w:val="WW8Num19z6"/>
    <w:qFormat/>
    <w:rsid w:val="0088341C"/>
  </w:style>
  <w:style w:type="character" w:customStyle="1" w:styleId="WW8Num19z7">
    <w:name w:val="WW8Num19z7"/>
    <w:qFormat/>
    <w:rsid w:val="0088341C"/>
  </w:style>
  <w:style w:type="character" w:customStyle="1" w:styleId="WW8Num19z8">
    <w:name w:val="WW8Num19z8"/>
    <w:qFormat/>
    <w:rsid w:val="0088341C"/>
  </w:style>
  <w:style w:type="character" w:customStyle="1" w:styleId="WW8Num20z0">
    <w:name w:val="WW8Num20z0"/>
    <w:qFormat/>
    <w:rsid w:val="0088341C"/>
  </w:style>
  <w:style w:type="character" w:customStyle="1" w:styleId="WW8Num20z1">
    <w:name w:val="WW8Num20z1"/>
    <w:qFormat/>
    <w:rsid w:val="0088341C"/>
  </w:style>
  <w:style w:type="character" w:customStyle="1" w:styleId="WW8Num20z2">
    <w:name w:val="WW8Num20z2"/>
    <w:qFormat/>
    <w:rsid w:val="0088341C"/>
  </w:style>
  <w:style w:type="character" w:customStyle="1" w:styleId="WW8Num20z3">
    <w:name w:val="WW8Num20z3"/>
    <w:qFormat/>
    <w:rsid w:val="0088341C"/>
  </w:style>
  <w:style w:type="character" w:customStyle="1" w:styleId="WW8Num20z4">
    <w:name w:val="WW8Num20z4"/>
    <w:qFormat/>
    <w:rsid w:val="0088341C"/>
  </w:style>
  <w:style w:type="character" w:customStyle="1" w:styleId="WW8Num20z5">
    <w:name w:val="WW8Num20z5"/>
    <w:qFormat/>
    <w:rsid w:val="0088341C"/>
  </w:style>
  <w:style w:type="character" w:customStyle="1" w:styleId="WW8Num20z6">
    <w:name w:val="WW8Num20z6"/>
    <w:qFormat/>
    <w:rsid w:val="0088341C"/>
  </w:style>
  <w:style w:type="character" w:customStyle="1" w:styleId="WW8Num20z7">
    <w:name w:val="WW8Num20z7"/>
    <w:qFormat/>
    <w:rsid w:val="0088341C"/>
  </w:style>
  <w:style w:type="character" w:customStyle="1" w:styleId="WW8Num20z8">
    <w:name w:val="WW8Num20z8"/>
    <w:qFormat/>
    <w:rsid w:val="0088341C"/>
  </w:style>
  <w:style w:type="character" w:customStyle="1" w:styleId="WW8Num21z0">
    <w:name w:val="WW8Num21z0"/>
    <w:qFormat/>
    <w:rsid w:val="0088341C"/>
  </w:style>
  <w:style w:type="character" w:customStyle="1" w:styleId="WW8Num21z1">
    <w:name w:val="WW8Num21z1"/>
    <w:qFormat/>
    <w:rsid w:val="0088341C"/>
  </w:style>
  <w:style w:type="character" w:customStyle="1" w:styleId="WW8Num21z2">
    <w:name w:val="WW8Num21z2"/>
    <w:qFormat/>
    <w:rsid w:val="0088341C"/>
  </w:style>
  <w:style w:type="character" w:customStyle="1" w:styleId="WW8Num21z3">
    <w:name w:val="WW8Num21z3"/>
    <w:qFormat/>
    <w:rsid w:val="0088341C"/>
  </w:style>
  <w:style w:type="character" w:customStyle="1" w:styleId="WW8Num21z4">
    <w:name w:val="WW8Num21z4"/>
    <w:qFormat/>
    <w:rsid w:val="0088341C"/>
  </w:style>
  <w:style w:type="character" w:customStyle="1" w:styleId="WW8Num21z5">
    <w:name w:val="WW8Num21z5"/>
    <w:qFormat/>
    <w:rsid w:val="0088341C"/>
  </w:style>
  <w:style w:type="character" w:customStyle="1" w:styleId="WW8Num21z6">
    <w:name w:val="WW8Num21z6"/>
    <w:qFormat/>
    <w:rsid w:val="0088341C"/>
  </w:style>
  <w:style w:type="character" w:customStyle="1" w:styleId="WW8Num21z7">
    <w:name w:val="WW8Num21z7"/>
    <w:qFormat/>
    <w:rsid w:val="0088341C"/>
  </w:style>
  <w:style w:type="character" w:customStyle="1" w:styleId="WW8Num21z8">
    <w:name w:val="WW8Num21z8"/>
    <w:qFormat/>
    <w:rsid w:val="0088341C"/>
  </w:style>
  <w:style w:type="character" w:customStyle="1" w:styleId="WW8Num22z0">
    <w:name w:val="WW8Num22z0"/>
    <w:qFormat/>
    <w:rsid w:val="0088341C"/>
  </w:style>
  <w:style w:type="character" w:customStyle="1" w:styleId="WW8Num23z0">
    <w:name w:val="WW8Num23z0"/>
    <w:qFormat/>
    <w:rsid w:val="0088341C"/>
  </w:style>
  <w:style w:type="character" w:customStyle="1" w:styleId="WW8Num24z0">
    <w:name w:val="WW8Num24z0"/>
    <w:qFormat/>
    <w:rsid w:val="0088341C"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sid w:val="0088341C"/>
    <w:rPr>
      <w:rFonts w:ascii="Courier New" w:hAnsi="Courier New" w:cs="Courier New"/>
    </w:rPr>
  </w:style>
  <w:style w:type="character" w:customStyle="1" w:styleId="WW8Num24z2">
    <w:name w:val="WW8Num24z2"/>
    <w:qFormat/>
    <w:rsid w:val="0088341C"/>
    <w:rPr>
      <w:rFonts w:ascii="Wingdings" w:hAnsi="Wingdings" w:cs="Wingdings"/>
    </w:rPr>
  </w:style>
  <w:style w:type="character" w:customStyle="1" w:styleId="WW8Num25z0">
    <w:name w:val="WW8Num25z0"/>
    <w:qFormat/>
    <w:rsid w:val="0088341C"/>
    <w:rPr>
      <w:color w:val="000000"/>
    </w:rPr>
  </w:style>
  <w:style w:type="character" w:customStyle="1" w:styleId="WW8Num25z1">
    <w:name w:val="WW8Num25z1"/>
    <w:qFormat/>
    <w:rsid w:val="0088341C"/>
  </w:style>
  <w:style w:type="character" w:customStyle="1" w:styleId="Znakiprzypiswkocowych">
    <w:name w:val="Znaki przypisów końcowych"/>
    <w:basedOn w:val="Domylnaczcionkaakapitu"/>
    <w:qFormat/>
    <w:rsid w:val="0088341C"/>
    <w:rPr>
      <w:vertAlign w:val="superscript"/>
    </w:rPr>
  </w:style>
  <w:style w:type="character" w:customStyle="1" w:styleId="Znakiprzypiswdolnych">
    <w:name w:val="Znaki przypisów dolnych"/>
    <w:basedOn w:val="Domylnaczcionkaakapitu"/>
    <w:qFormat/>
    <w:rsid w:val="0088341C"/>
    <w:rPr>
      <w:vertAlign w:val="superscript"/>
    </w:rPr>
  </w:style>
  <w:style w:type="paragraph" w:styleId="Nagwek">
    <w:name w:val="header"/>
    <w:basedOn w:val="Normalny"/>
    <w:next w:val="Tekstpodstawowy"/>
    <w:qFormat/>
    <w:rsid w:val="008834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8341C"/>
    <w:pPr>
      <w:spacing w:after="140" w:line="288" w:lineRule="auto"/>
    </w:pPr>
  </w:style>
  <w:style w:type="paragraph" w:styleId="Lista">
    <w:name w:val="List"/>
    <w:basedOn w:val="Tekstpodstawowy"/>
    <w:rsid w:val="0088341C"/>
    <w:rPr>
      <w:rFonts w:cs="Lucida Sans"/>
    </w:rPr>
  </w:style>
  <w:style w:type="paragraph" w:customStyle="1" w:styleId="Legenda1">
    <w:name w:val="Legenda1"/>
    <w:basedOn w:val="Normalny"/>
    <w:qFormat/>
    <w:rsid w:val="0088341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8341C"/>
    <w:pPr>
      <w:suppressLineNumbers/>
    </w:pPr>
    <w:rPr>
      <w:rFonts w:cs="Lucida Sans"/>
    </w:rPr>
  </w:style>
  <w:style w:type="paragraph" w:customStyle="1" w:styleId="Tekstprzypisukocowego1">
    <w:name w:val="Tekst przypisu końcowego1"/>
    <w:basedOn w:val="Normalny"/>
    <w:rsid w:val="0088341C"/>
    <w:rPr>
      <w:sz w:val="20"/>
      <w:szCs w:val="20"/>
    </w:rPr>
  </w:style>
  <w:style w:type="paragraph" w:customStyle="1" w:styleId="Tekstprzypisudolnego1">
    <w:name w:val="Tekst przypisu dolnego1"/>
    <w:basedOn w:val="Normalny"/>
    <w:rsid w:val="0088341C"/>
    <w:rPr>
      <w:sz w:val="20"/>
      <w:szCs w:val="20"/>
    </w:rPr>
  </w:style>
  <w:style w:type="paragraph" w:styleId="Tekstdymka">
    <w:name w:val="Balloon Text"/>
    <w:basedOn w:val="Normalny"/>
    <w:qFormat/>
    <w:rsid w:val="0088341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8341C"/>
    <w:pPr>
      <w:autoSpaceDE w:val="0"/>
    </w:pPr>
    <w:rPr>
      <w:rFonts w:ascii="Calibri" w:eastAsia="Calibri" w:hAnsi="Calibri" w:cs="Calibri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  <w:rsid w:val="0088341C"/>
  </w:style>
  <w:style w:type="paragraph" w:customStyle="1" w:styleId="Zawartotabeli">
    <w:name w:val="Zawartość tabeli"/>
    <w:basedOn w:val="Normalny"/>
    <w:qFormat/>
    <w:rsid w:val="0088341C"/>
    <w:pPr>
      <w:suppressLineNumbers/>
    </w:pPr>
  </w:style>
  <w:style w:type="paragraph" w:customStyle="1" w:styleId="Nagwektabeli">
    <w:name w:val="Nagłówek tabeli"/>
    <w:basedOn w:val="Zawartotabeli"/>
    <w:qFormat/>
    <w:rsid w:val="0088341C"/>
    <w:pPr>
      <w:jc w:val="center"/>
    </w:pPr>
    <w:rPr>
      <w:b/>
      <w:bCs/>
    </w:rPr>
  </w:style>
  <w:style w:type="numbering" w:customStyle="1" w:styleId="WW8Num1">
    <w:name w:val="WW8Num1"/>
    <w:qFormat/>
    <w:rsid w:val="0088341C"/>
  </w:style>
  <w:style w:type="numbering" w:customStyle="1" w:styleId="WW8Num2">
    <w:name w:val="WW8Num2"/>
    <w:qFormat/>
    <w:rsid w:val="0088341C"/>
  </w:style>
  <w:style w:type="numbering" w:customStyle="1" w:styleId="WW8Num3">
    <w:name w:val="WW8Num3"/>
    <w:qFormat/>
    <w:rsid w:val="0088341C"/>
  </w:style>
  <w:style w:type="numbering" w:customStyle="1" w:styleId="WW8Num4">
    <w:name w:val="WW8Num4"/>
    <w:qFormat/>
    <w:rsid w:val="0088341C"/>
  </w:style>
  <w:style w:type="numbering" w:customStyle="1" w:styleId="WW8Num5">
    <w:name w:val="WW8Num5"/>
    <w:qFormat/>
    <w:rsid w:val="0088341C"/>
  </w:style>
  <w:style w:type="numbering" w:customStyle="1" w:styleId="WW8Num6">
    <w:name w:val="WW8Num6"/>
    <w:qFormat/>
    <w:rsid w:val="0088341C"/>
  </w:style>
  <w:style w:type="numbering" w:customStyle="1" w:styleId="WW8Num7">
    <w:name w:val="WW8Num7"/>
    <w:qFormat/>
    <w:rsid w:val="0088341C"/>
  </w:style>
  <w:style w:type="numbering" w:customStyle="1" w:styleId="WW8Num8">
    <w:name w:val="WW8Num8"/>
    <w:qFormat/>
    <w:rsid w:val="0088341C"/>
  </w:style>
  <w:style w:type="numbering" w:customStyle="1" w:styleId="WW8Num9">
    <w:name w:val="WW8Num9"/>
    <w:qFormat/>
    <w:rsid w:val="0088341C"/>
  </w:style>
  <w:style w:type="numbering" w:customStyle="1" w:styleId="WW8Num10">
    <w:name w:val="WW8Num10"/>
    <w:qFormat/>
    <w:rsid w:val="0088341C"/>
  </w:style>
  <w:style w:type="numbering" w:customStyle="1" w:styleId="WW8Num11">
    <w:name w:val="WW8Num11"/>
    <w:qFormat/>
    <w:rsid w:val="0088341C"/>
  </w:style>
  <w:style w:type="numbering" w:customStyle="1" w:styleId="WW8Num12">
    <w:name w:val="WW8Num12"/>
    <w:qFormat/>
    <w:rsid w:val="0088341C"/>
  </w:style>
  <w:style w:type="numbering" w:customStyle="1" w:styleId="WW8Num13">
    <w:name w:val="WW8Num13"/>
    <w:qFormat/>
    <w:rsid w:val="0088341C"/>
  </w:style>
  <w:style w:type="numbering" w:customStyle="1" w:styleId="WW8Num14">
    <w:name w:val="WW8Num14"/>
    <w:qFormat/>
    <w:rsid w:val="0088341C"/>
  </w:style>
  <w:style w:type="numbering" w:customStyle="1" w:styleId="WW8Num15">
    <w:name w:val="WW8Num15"/>
    <w:qFormat/>
    <w:rsid w:val="0088341C"/>
  </w:style>
  <w:style w:type="numbering" w:customStyle="1" w:styleId="WW8Num16">
    <w:name w:val="WW8Num16"/>
    <w:qFormat/>
    <w:rsid w:val="0088341C"/>
  </w:style>
  <w:style w:type="numbering" w:customStyle="1" w:styleId="WW8Num17">
    <w:name w:val="WW8Num17"/>
    <w:qFormat/>
    <w:rsid w:val="0088341C"/>
  </w:style>
  <w:style w:type="numbering" w:customStyle="1" w:styleId="WW8Num18">
    <w:name w:val="WW8Num18"/>
    <w:qFormat/>
    <w:rsid w:val="0088341C"/>
  </w:style>
  <w:style w:type="numbering" w:customStyle="1" w:styleId="WW8Num19">
    <w:name w:val="WW8Num19"/>
    <w:qFormat/>
    <w:rsid w:val="0088341C"/>
  </w:style>
  <w:style w:type="numbering" w:customStyle="1" w:styleId="WW8Num20">
    <w:name w:val="WW8Num20"/>
    <w:qFormat/>
    <w:rsid w:val="0088341C"/>
  </w:style>
  <w:style w:type="numbering" w:customStyle="1" w:styleId="WW8Num21">
    <w:name w:val="WW8Num21"/>
    <w:qFormat/>
    <w:rsid w:val="0088341C"/>
  </w:style>
  <w:style w:type="numbering" w:customStyle="1" w:styleId="WW8Num22">
    <w:name w:val="WW8Num22"/>
    <w:qFormat/>
    <w:rsid w:val="0088341C"/>
  </w:style>
  <w:style w:type="numbering" w:customStyle="1" w:styleId="WW8Num23">
    <w:name w:val="WW8Num23"/>
    <w:qFormat/>
    <w:rsid w:val="0088341C"/>
  </w:style>
  <w:style w:type="numbering" w:customStyle="1" w:styleId="WW8Num24">
    <w:name w:val="WW8Num24"/>
    <w:qFormat/>
    <w:rsid w:val="0088341C"/>
  </w:style>
  <w:style w:type="numbering" w:customStyle="1" w:styleId="WW8Num25">
    <w:name w:val="WW8Num25"/>
    <w:qFormat/>
    <w:rsid w:val="0088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ma możliwość zgłoszenia dwukrotnie w czasie semestru braku zadania</vt:lpstr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ma możliwość zgłoszenia dwukrotnie w czasie semestru braku zadania</dc:title>
  <dc:creator>Agnieszka</dc:creator>
  <cp:lastModifiedBy>Radek</cp:lastModifiedBy>
  <cp:revision>2</cp:revision>
  <cp:lastPrinted>2006-08-30T21:06:00Z</cp:lastPrinted>
  <dcterms:created xsi:type="dcterms:W3CDTF">2017-10-02T17:25:00Z</dcterms:created>
  <dcterms:modified xsi:type="dcterms:W3CDTF">2017-10-02T17:25:00Z</dcterms:modified>
  <dc:language>pl-PL</dc:language>
</cp:coreProperties>
</file>