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2B" w:rsidRDefault="00363A2B" w:rsidP="00363A2B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PRZEDMIOTOWY SYSTEM OCENIANIA </w:t>
      </w:r>
    </w:p>
    <w:p w:rsidR="00363A2B" w:rsidRDefault="00363A2B" w:rsidP="00363A2B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EDUKACJI WCZESNOSZKOLNEJ </w:t>
      </w:r>
    </w:p>
    <w:p w:rsidR="00363A2B" w:rsidRDefault="00363A2B" w:rsidP="00363A2B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>W SZKOLE PODSTAWOWEJ NR 8</w:t>
      </w:r>
      <w:r>
        <w:rPr>
          <w:sz w:val="40"/>
          <w:szCs w:val="40"/>
        </w:rPr>
        <w:tab/>
      </w:r>
    </w:p>
    <w:p w:rsidR="00363A2B" w:rsidRDefault="00363A2B" w:rsidP="00363A2B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>W ZESPOLE SZKÓŁ SPORTOWYCH</w:t>
      </w:r>
    </w:p>
    <w:p w:rsidR="00363A2B" w:rsidRDefault="00363A2B" w:rsidP="00363A2B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>W SIEMIANOWICACH ŚLĄSKICH</w:t>
      </w:r>
    </w:p>
    <w:p w:rsidR="00363A2B" w:rsidRDefault="00363A2B" w:rsidP="00363A2B">
      <w:pPr>
        <w:pStyle w:val="Nagwek2"/>
        <w:jc w:val="center"/>
        <w:rPr>
          <w:sz w:val="40"/>
          <w:szCs w:val="40"/>
        </w:rPr>
      </w:pPr>
    </w:p>
    <w:p w:rsidR="00363A2B" w:rsidRPr="00DF0855" w:rsidRDefault="00363A2B" w:rsidP="00363A2B">
      <w:pPr>
        <w:widowControl w:val="0"/>
        <w:suppressAutoHyphens/>
        <w:autoSpaceDE w:val="0"/>
        <w:spacing w:before="57" w:after="57" w:line="360" w:lineRule="auto"/>
        <w:ind w:left="360"/>
        <w:jc w:val="both"/>
        <w:rPr>
          <w:rFonts w:ascii="Times New Roman" w:hAnsi="Times New Roman"/>
          <w:w w:val="103"/>
          <w:sz w:val="20"/>
          <w:szCs w:val="20"/>
        </w:rPr>
      </w:pPr>
      <w:bookmarkStart w:id="0" w:name="_GoBack"/>
      <w:bookmarkEnd w:id="0"/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1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II śródroczna i</w:t>
      </w:r>
      <w:r w:rsidRPr="00DF085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3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cen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ągn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2"/>
          <w:sz w:val="20"/>
          <w:szCs w:val="20"/>
        </w:rPr>
        <w:t>ę</w:t>
      </w:r>
      <w:r w:rsidRPr="00DF0855">
        <w:rPr>
          <w:rFonts w:ascii="Times New Roman" w:hAnsi="Times New Roman"/>
          <w:sz w:val="20"/>
          <w:szCs w:val="20"/>
        </w:rPr>
        <w:t>ć</w:t>
      </w:r>
      <w:r w:rsidRPr="00DF085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eduk</w:t>
      </w:r>
      <w:r w:rsidRPr="00DF0855">
        <w:rPr>
          <w:rFonts w:ascii="Times New Roman" w:hAnsi="Times New Roman"/>
          <w:spacing w:val="1"/>
          <w:sz w:val="20"/>
          <w:szCs w:val="20"/>
        </w:rPr>
        <w:t>ac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y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39"/>
          <w:sz w:val="20"/>
          <w:szCs w:val="20"/>
        </w:rPr>
        <w:t xml:space="preserve"> i </w:t>
      </w:r>
      <w:r w:rsidRPr="00DF0855">
        <w:rPr>
          <w:rFonts w:ascii="Times New Roman" w:hAnsi="Times New Roman"/>
          <w:sz w:val="20"/>
          <w:szCs w:val="20"/>
        </w:rPr>
        <w:t>zachowania</w:t>
      </w:r>
      <w:r w:rsidRPr="00DF0855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zn</w:t>
      </w:r>
      <w:r w:rsidRPr="00DF0855">
        <w:rPr>
          <w:rFonts w:ascii="Times New Roman" w:hAnsi="Times New Roman"/>
          <w:sz w:val="20"/>
          <w:szCs w:val="20"/>
        </w:rPr>
        <w:t>ia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ą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p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ową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spacing w:val="-1"/>
          <w:sz w:val="20"/>
          <w:szCs w:val="20"/>
        </w:rPr>
      </w:pPr>
      <w:r w:rsidRPr="00DF0855">
        <w:rPr>
          <w:rFonts w:ascii="Times New Roman" w:hAnsi="Times New Roman"/>
          <w:spacing w:val="-1"/>
          <w:sz w:val="20"/>
          <w:szCs w:val="20"/>
        </w:rPr>
        <w:t xml:space="preserve">Roczna opisowa ocena klasyfikacyjna z zajęć edukacyjnych uwzględnia poziom opanowania przez ucznia wiadomości i umiejętności z zakresu wymagań określonych w </w:t>
      </w:r>
      <w:r>
        <w:rPr>
          <w:rFonts w:ascii="Times New Roman" w:hAnsi="Times New Roman"/>
          <w:spacing w:val="-1"/>
          <w:sz w:val="20"/>
          <w:szCs w:val="20"/>
        </w:rPr>
        <w:t>programie nauczania</w:t>
      </w:r>
      <w:r w:rsidRPr="00DF0855">
        <w:rPr>
          <w:rFonts w:ascii="Times New Roman" w:hAnsi="Times New Roman"/>
          <w:spacing w:val="-1"/>
          <w:sz w:val="20"/>
          <w:szCs w:val="20"/>
        </w:rPr>
        <w:t xml:space="preserve"> dla pierwszego etapu edukacyjnego oraz wskazuje potrzeby rozwojowe i edukacyjne ucznia związane z przezwyciężaniem trudności w nauce lub rozwijaniem uzdolnień. 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b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w w:val="82"/>
          <w:sz w:val="20"/>
          <w:szCs w:val="20"/>
        </w:rPr>
        <w:t>ż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ą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y</w:t>
      </w:r>
      <w:r w:rsidRPr="00DF0855">
        <w:rPr>
          <w:rFonts w:ascii="Times New Roman" w:hAnsi="Times New Roman"/>
          <w:w w:val="103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 xml:space="preserve"> o</w:t>
      </w:r>
      <w:r w:rsidRPr="00DF0855">
        <w:rPr>
          <w:rFonts w:ascii="Times New Roman" w:hAnsi="Times New Roman"/>
          <w:spacing w:val="-1"/>
          <w:sz w:val="20"/>
          <w:szCs w:val="20"/>
        </w:rPr>
        <w:t>cen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u</w:t>
      </w:r>
      <w:r w:rsidRPr="00DF085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uc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ó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s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 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III</w:t>
      </w:r>
      <w:r w:rsidRPr="00DF085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je</w:t>
      </w:r>
      <w:r w:rsidRPr="00DF08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ę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en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cz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ą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kow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: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6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ce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ą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w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b</w:t>
      </w:r>
      <w:r w:rsidRPr="00DF0855">
        <w:rPr>
          <w:rFonts w:ascii="Times New Roman" w:hAnsi="Times New Roman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wo</w:t>
      </w:r>
      <w:r w:rsidRPr="00DF0855">
        <w:rPr>
          <w:rFonts w:ascii="Times New Roman" w:hAnsi="Times New Roman"/>
          <w:w w:val="104"/>
          <w:sz w:val="20"/>
          <w:szCs w:val="20"/>
        </w:rPr>
        <w:t>;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5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ba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dz</w:t>
      </w:r>
      <w:r w:rsidRPr="00DF0855">
        <w:rPr>
          <w:rFonts w:ascii="Times New Roman" w:hAnsi="Times New Roman"/>
          <w:sz w:val="20"/>
          <w:szCs w:val="20"/>
        </w:rPr>
        <w:t>o</w:t>
      </w:r>
      <w:r w:rsidRPr="00DF085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do</w:t>
      </w:r>
      <w:r w:rsidRPr="00DF0855">
        <w:rPr>
          <w:rFonts w:ascii="Times New Roman" w:hAnsi="Times New Roman"/>
          <w:spacing w:val="-3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ze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ę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ba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dz</w:t>
      </w:r>
      <w:r w:rsidRPr="00DF0855">
        <w:rPr>
          <w:rFonts w:ascii="Times New Roman" w:hAnsi="Times New Roman"/>
          <w:sz w:val="20"/>
          <w:szCs w:val="20"/>
        </w:rPr>
        <w:t>o</w:t>
      </w:r>
      <w:r w:rsidRPr="00DF085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F0855">
        <w:rPr>
          <w:rFonts w:ascii="Times New Roman" w:hAnsi="Times New Roman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dn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;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4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b</w:t>
      </w:r>
      <w:r w:rsidRPr="00DF0855">
        <w:rPr>
          <w:rFonts w:ascii="Times New Roman" w:hAnsi="Times New Roman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;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3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ś</w:t>
      </w:r>
      <w:r w:rsidRPr="00DF0855">
        <w:rPr>
          <w:rFonts w:ascii="Times New Roman" w:hAnsi="Times New Roman"/>
          <w:sz w:val="20"/>
          <w:szCs w:val="20"/>
        </w:rPr>
        <w:t>ć</w:t>
      </w:r>
      <w:r w:rsidRPr="00DF085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ob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ze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5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ę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g</w:t>
      </w:r>
      <w:r w:rsidRPr="00DF0855">
        <w:rPr>
          <w:rFonts w:ascii="Times New Roman" w:hAnsi="Times New Roman"/>
          <w:spacing w:val="2"/>
          <w:sz w:val="20"/>
          <w:szCs w:val="20"/>
        </w:rPr>
        <w:t>ł</w:t>
      </w:r>
      <w:r w:rsidRPr="00DF0855">
        <w:rPr>
          <w:rFonts w:ascii="Times New Roman" w:hAnsi="Times New Roman"/>
          <w:sz w:val="20"/>
          <w:szCs w:val="20"/>
        </w:rPr>
        <w:t>o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>ć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l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p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j;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2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sz w:val="20"/>
          <w:szCs w:val="20"/>
        </w:rPr>
        <w:t>abo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do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k</w:t>
      </w:r>
      <w:r w:rsidRPr="00DF0855">
        <w:rPr>
          <w:rFonts w:ascii="Times New Roman" w:hAnsi="Times New Roman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dn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;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1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wy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3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cz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ą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1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ą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kow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dz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u</w:t>
      </w:r>
      <w:r w:rsidRPr="00DF085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kc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jn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>m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odno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owu</w:t>
      </w:r>
      <w:r w:rsidRPr="00DF0855">
        <w:rPr>
          <w:rFonts w:ascii="Times New Roman" w:hAnsi="Times New Roman"/>
          <w:sz w:val="20"/>
          <w:szCs w:val="20"/>
        </w:rPr>
        <w:t>je</w:t>
      </w:r>
      <w:r w:rsidRPr="00DF085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ę</w:t>
      </w:r>
      <w:r w:rsidRPr="00DF085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omoc</w:t>
      </w:r>
      <w:r w:rsidRPr="00DF0855">
        <w:rPr>
          <w:rFonts w:ascii="Times New Roman" w:hAnsi="Times New Roman"/>
          <w:sz w:val="20"/>
          <w:szCs w:val="20"/>
        </w:rPr>
        <w:t>ą</w:t>
      </w:r>
      <w:r w:rsidRPr="00DF085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3"/>
          <w:sz w:val="20"/>
          <w:szCs w:val="20"/>
        </w:rPr>
        <w:t>f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1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6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 xml:space="preserve">W 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1"/>
          <w:sz w:val="20"/>
          <w:szCs w:val="20"/>
        </w:rPr>
        <w:t>es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 xml:space="preserve">h 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ow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ki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 xml:space="preserve">h </w:t>
      </w:r>
      <w:r w:rsidRPr="00DF0855">
        <w:rPr>
          <w:rFonts w:ascii="Times New Roman" w:hAnsi="Times New Roman"/>
          <w:spacing w:val="-1"/>
          <w:sz w:val="20"/>
          <w:szCs w:val="20"/>
        </w:rPr>
        <w:t>oc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y </w:t>
      </w:r>
      <w:r w:rsidRPr="00DF0855">
        <w:rPr>
          <w:rFonts w:ascii="Times New Roman" w:hAnsi="Times New Roman"/>
          <w:spacing w:val="-1"/>
          <w:sz w:val="20"/>
          <w:szCs w:val="20"/>
        </w:rPr>
        <w:t>cz</w:t>
      </w:r>
      <w:r w:rsidRPr="00DF0855">
        <w:rPr>
          <w:rFonts w:ascii="Times New Roman" w:hAnsi="Times New Roman"/>
          <w:spacing w:val="1"/>
          <w:sz w:val="20"/>
          <w:szCs w:val="20"/>
        </w:rPr>
        <w:t>ą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pacing w:val="-1"/>
          <w:sz w:val="20"/>
          <w:szCs w:val="20"/>
        </w:rPr>
        <w:t>ow</w:t>
      </w:r>
      <w:r w:rsidRPr="00DF0855">
        <w:rPr>
          <w:rFonts w:ascii="Times New Roman" w:hAnsi="Times New Roman"/>
          <w:sz w:val="20"/>
          <w:szCs w:val="20"/>
        </w:rPr>
        <w:t xml:space="preserve">e </w:t>
      </w:r>
      <w:r w:rsidRPr="00DF0855">
        <w:rPr>
          <w:rFonts w:ascii="Times New Roman" w:hAnsi="Times New Roman"/>
          <w:spacing w:val="-1"/>
          <w:sz w:val="20"/>
          <w:szCs w:val="20"/>
        </w:rPr>
        <w:t>wp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4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e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 xml:space="preserve">ą 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 xml:space="preserve">d </w:t>
      </w:r>
      <w:r w:rsidRPr="00DF0855">
        <w:rPr>
          <w:rFonts w:ascii="Times New Roman" w:hAnsi="Times New Roman"/>
          <w:spacing w:val="-1"/>
          <w:sz w:val="20"/>
          <w:szCs w:val="20"/>
        </w:rPr>
        <w:t>po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ac</w:t>
      </w:r>
      <w:r w:rsidRPr="00DF0855">
        <w:rPr>
          <w:rFonts w:ascii="Times New Roman" w:hAnsi="Times New Roman"/>
          <w:sz w:val="20"/>
          <w:szCs w:val="20"/>
        </w:rPr>
        <w:t xml:space="preserve">ią 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 xml:space="preserve">fr 1 – 6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spacing w:val="3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w w:val="104"/>
          <w:sz w:val="20"/>
          <w:szCs w:val="20"/>
        </w:rPr>
        <w:t xml:space="preserve">z </w:t>
      </w:r>
      <w:r w:rsidRPr="00DF0855">
        <w:rPr>
          <w:rFonts w:ascii="Times New Roman" w:hAnsi="Times New Roman"/>
          <w:sz w:val="20"/>
          <w:szCs w:val="20"/>
        </w:rPr>
        <w:t>z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ewentualnym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dpow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d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ą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>m</w:t>
      </w:r>
      <w:r w:rsidRPr="00DF0855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m</w:t>
      </w:r>
      <w:r w:rsidRPr="00DF085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-1"/>
          <w:sz w:val="20"/>
          <w:szCs w:val="20"/>
        </w:rPr>
        <w:t>en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m</w:t>
      </w:r>
      <w:r w:rsidRPr="00DF085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y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m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1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opu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 xml:space="preserve">a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ę</w:t>
      </w:r>
      <w:r w:rsidRPr="00DF0855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odn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owyw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ie w</w:t>
      </w:r>
      <w:r w:rsidRPr="00DF0855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dz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enn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 xml:space="preserve">u 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j</w:t>
      </w:r>
      <w:r w:rsidRPr="00DF0855">
        <w:rPr>
          <w:rFonts w:ascii="Times New Roman" w:hAnsi="Times New Roman"/>
          <w:spacing w:val="-3"/>
          <w:sz w:val="20"/>
          <w:szCs w:val="20"/>
        </w:rPr>
        <w:t>ę</w:t>
      </w:r>
      <w:r w:rsidRPr="00DF0855">
        <w:rPr>
          <w:rFonts w:ascii="Times New Roman" w:hAnsi="Times New Roman"/>
          <w:spacing w:val="-1"/>
          <w:sz w:val="20"/>
          <w:szCs w:val="20"/>
        </w:rPr>
        <w:t>ć</w:t>
      </w:r>
      <w:r w:rsidRPr="00DF085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ć</w:t>
      </w:r>
      <w:proofErr w:type="spellEnd"/>
      <w:r w:rsidRPr="00DF0855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–</w:t>
      </w:r>
      <w:r w:rsidRPr="00DF0855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k</w:t>
      </w:r>
      <w:r w:rsidRPr="00DF0855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ćw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cz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ń</w:t>
      </w:r>
      <w:r w:rsidRPr="00DF085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proofErr w:type="spellEnd"/>
      <w:r w:rsidRPr="00DF0855">
        <w:rPr>
          <w:rFonts w:ascii="Times New Roman" w:hAnsi="Times New Roman"/>
          <w:sz w:val="20"/>
          <w:szCs w:val="20"/>
        </w:rPr>
        <w:t>-</w:t>
      </w:r>
      <w:r w:rsidRPr="00DF0855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k</w:t>
      </w:r>
      <w:r w:rsidRPr="00DF0855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zad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, z</w:t>
      </w:r>
      <w:r w:rsidRPr="00DF085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–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b</w:t>
      </w:r>
      <w:r w:rsidRPr="00DF0855">
        <w:rPr>
          <w:rFonts w:ascii="Times New Roman" w:hAnsi="Times New Roman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w w:val="103"/>
          <w:sz w:val="20"/>
          <w:szCs w:val="20"/>
        </w:rPr>
        <w:t xml:space="preserve">k 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ze</w:t>
      </w:r>
      <w:r w:rsidRPr="00DF0855">
        <w:rPr>
          <w:rFonts w:ascii="Times New Roman" w:hAnsi="Times New Roman"/>
          <w:spacing w:val="1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y</w:t>
      </w:r>
      <w:r w:rsidRPr="00DF0855">
        <w:rPr>
          <w:rFonts w:ascii="Times New Roman" w:hAnsi="Times New Roman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u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-4"/>
          <w:sz w:val="20"/>
          <w:szCs w:val="20"/>
        </w:rPr>
        <w:t>s</w:t>
      </w:r>
      <w:r w:rsidRPr="00DF0855">
        <w:rPr>
          <w:rFonts w:ascii="Times New Roman" w:hAnsi="Times New Roman"/>
          <w:spacing w:val="1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modz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a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pacing w:val="3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 xml:space="preserve">a </w:t>
      </w:r>
      <w:r w:rsidRPr="00DF0855">
        <w:rPr>
          <w:rFonts w:ascii="Times New Roman" w:hAnsi="Times New Roman"/>
          <w:spacing w:val="2"/>
          <w:sz w:val="20"/>
          <w:szCs w:val="20"/>
        </w:rPr>
        <w:t>do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w</w:t>
      </w:r>
      <w:r w:rsidRPr="00DF0855">
        <w:rPr>
          <w:rFonts w:ascii="Times New Roman" w:hAnsi="Times New Roman"/>
          <w:sz w:val="20"/>
          <w:szCs w:val="20"/>
        </w:rPr>
        <w:t xml:space="preserve">a </w:t>
      </w:r>
      <w:r w:rsidRPr="00DF0855">
        <w:rPr>
          <w:rFonts w:ascii="Times New Roman" w:hAnsi="Times New Roman"/>
          <w:spacing w:val="2"/>
          <w:sz w:val="20"/>
          <w:szCs w:val="20"/>
        </w:rPr>
        <w:t>u</w:t>
      </w:r>
      <w:r w:rsidRPr="00DF0855">
        <w:rPr>
          <w:rFonts w:ascii="Times New Roman" w:hAnsi="Times New Roman"/>
          <w:spacing w:val="-1"/>
          <w:sz w:val="20"/>
          <w:szCs w:val="20"/>
        </w:rPr>
        <w:t>czn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 xml:space="preserve">, 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"/>
          <w:sz w:val="20"/>
          <w:szCs w:val="20"/>
        </w:rPr>
        <w:t>es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mo</w:t>
      </w:r>
      <w:r w:rsidRPr="00DF0855">
        <w:rPr>
          <w:rFonts w:ascii="Times New Roman" w:hAnsi="Times New Roman"/>
          <w:spacing w:val="2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ie </w:t>
      </w:r>
      <w:r w:rsidRPr="00DF0855">
        <w:rPr>
          <w:rFonts w:ascii="Times New Roman" w:hAnsi="Times New Roman"/>
          <w:spacing w:val="-1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on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e 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dan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 xml:space="preserve">e 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 xml:space="preserve">ie </w:t>
      </w:r>
      <w:r w:rsidRPr="00DF0855">
        <w:rPr>
          <w:rFonts w:ascii="Times New Roman" w:hAnsi="Times New Roman"/>
          <w:spacing w:val="-1"/>
          <w:sz w:val="20"/>
          <w:szCs w:val="20"/>
        </w:rPr>
        <w:t>pod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g</w:t>
      </w:r>
      <w:r w:rsidRPr="00DF0855">
        <w:rPr>
          <w:rFonts w:ascii="Times New Roman" w:hAnsi="Times New Roman"/>
          <w:sz w:val="20"/>
          <w:szCs w:val="20"/>
        </w:rPr>
        <w:t xml:space="preserve">a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w w:val="104"/>
          <w:sz w:val="20"/>
          <w:szCs w:val="20"/>
        </w:rPr>
        <w:t xml:space="preserve">ie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mu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ć</w:t>
      </w:r>
      <w:r w:rsidRPr="00DF085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p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ó</w:t>
      </w:r>
      <w:r w:rsidRPr="00DF0855">
        <w:rPr>
          <w:rFonts w:ascii="Times New Roman" w:hAnsi="Times New Roman"/>
          <w:w w:val="103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w w:val="103"/>
          <w:sz w:val="20"/>
          <w:szCs w:val="20"/>
        </w:rPr>
        <w:t xml:space="preserve">W przypadku braku zadania nauczyciel wpisuje uczniowi informację dla rodzica o treści brak zadania. </w:t>
      </w:r>
    </w:p>
    <w:p w:rsidR="00363A2B" w:rsidRPr="00E137DD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-2"/>
          <w:sz w:val="20"/>
          <w:szCs w:val="20"/>
        </w:rPr>
        <w:t>Uczeń zgodnie ze statutem ma obowiązek s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1"/>
          <w:sz w:val="20"/>
          <w:szCs w:val="20"/>
        </w:rPr>
        <w:t>e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ycz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g</w:t>
      </w:r>
      <w:r w:rsidRPr="00DF0855">
        <w:rPr>
          <w:rFonts w:ascii="Times New Roman" w:hAnsi="Times New Roman"/>
          <w:sz w:val="20"/>
          <w:szCs w:val="20"/>
        </w:rPr>
        <w:t>o</w:t>
      </w:r>
      <w:r w:rsidRPr="00DF0855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-3"/>
          <w:sz w:val="20"/>
          <w:szCs w:val="20"/>
        </w:rPr>
        <w:t>g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ow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ię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d</w:t>
      </w:r>
      <w:r w:rsidRPr="00DF0855">
        <w:rPr>
          <w:rFonts w:ascii="Times New Roman" w:hAnsi="Times New Roman"/>
          <w:sz w:val="20"/>
          <w:szCs w:val="20"/>
        </w:rPr>
        <w:t>o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ę</w:t>
      </w:r>
      <w:r w:rsidRPr="00DF0855">
        <w:rPr>
          <w:rFonts w:ascii="Times New Roman" w:hAnsi="Times New Roman"/>
          <w:sz w:val="20"/>
          <w:szCs w:val="20"/>
        </w:rPr>
        <w:t>ć</w:t>
      </w:r>
      <w:r w:rsidRPr="00DF08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ek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d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ab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c</w:t>
      </w:r>
      <w:r w:rsidRPr="00DF08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domowy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h</w:t>
      </w:r>
      <w:r>
        <w:rPr>
          <w:rFonts w:ascii="Times New Roman" w:hAnsi="Times New Roman"/>
          <w:w w:val="104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>
        <w:rPr>
          <w:rFonts w:ascii="Times New Roman" w:hAnsi="Times New Roman"/>
          <w:w w:val="104"/>
          <w:sz w:val="20"/>
          <w:szCs w:val="20"/>
        </w:rPr>
        <w:t>W przypadku trzech braków zadania uczeń otrzymuje ocenę niedostateczną.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1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opu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ię</w:t>
      </w:r>
      <w:r w:rsidRPr="00DF085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odno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owywan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u</w:t>
      </w:r>
      <w:r w:rsidRPr="00DF0855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ekcy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ny</w:t>
      </w:r>
      <w:r w:rsidRPr="00DF0855">
        <w:rPr>
          <w:rFonts w:ascii="Times New Roman" w:hAnsi="Times New Roman"/>
          <w:sz w:val="20"/>
          <w:szCs w:val="20"/>
        </w:rPr>
        <w:t>m</w:t>
      </w:r>
      <w:r w:rsidRPr="00DF085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z</w:t>
      </w:r>
      <w:r w:rsidRPr="00DF08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1"/>
          <w:sz w:val="20"/>
          <w:szCs w:val="20"/>
        </w:rPr>
        <w:t>es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u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ow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znakó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„</w:t>
      </w:r>
      <w:r w:rsidRPr="00DF0855">
        <w:rPr>
          <w:rFonts w:ascii="Times New Roman" w:hAnsi="Times New Roman"/>
          <w:spacing w:val="1"/>
          <w:sz w:val="20"/>
          <w:szCs w:val="20"/>
        </w:rPr>
        <w:t>+</w:t>
      </w:r>
      <w:r w:rsidRPr="00DF0855">
        <w:rPr>
          <w:rFonts w:ascii="Times New Roman" w:hAnsi="Times New Roman"/>
          <w:sz w:val="20"/>
          <w:szCs w:val="20"/>
        </w:rPr>
        <w:t>”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w w:val="104"/>
          <w:sz w:val="20"/>
          <w:szCs w:val="20"/>
        </w:rPr>
        <w:t xml:space="preserve">i </w:t>
      </w:r>
      <w:r w:rsidRPr="00DF0855">
        <w:rPr>
          <w:rFonts w:ascii="Times New Roman" w:hAnsi="Times New Roman"/>
          <w:spacing w:val="-1"/>
          <w:sz w:val="20"/>
          <w:szCs w:val="20"/>
        </w:rPr>
        <w:lastRenderedPageBreak/>
        <w:t>„</w:t>
      </w:r>
      <w:r w:rsidRPr="00DF0855">
        <w:rPr>
          <w:rFonts w:ascii="Times New Roman" w:hAnsi="Times New Roman"/>
          <w:spacing w:val="-2"/>
          <w:sz w:val="20"/>
          <w:szCs w:val="20"/>
        </w:rPr>
        <w:t>-</w:t>
      </w:r>
      <w:r w:rsidRPr="00DF0855">
        <w:rPr>
          <w:rFonts w:ascii="Times New Roman" w:hAnsi="Times New Roman"/>
          <w:spacing w:val="-1"/>
          <w:sz w:val="20"/>
          <w:szCs w:val="20"/>
        </w:rPr>
        <w:t>”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aw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b</w:t>
      </w:r>
      <w:r w:rsidRPr="00DF085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z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-2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nak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„+</w:t>
      </w:r>
      <w:r w:rsidRPr="00DF0855">
        <w:rPr>
          <w:rFonts w:ascii="Times New Roman" w:hAnsi="Times New Roman"/>
          <w:sz w:val="20"/>
          <w:szCs w:val="20"/>
        </w:rPr>
        <w:t xml:space="preserve">” </w:t>
      </w:r>
      <w:r w:rsidRPr="00DF0855">
        <w:rPr>
          <w:rFonts w:ascii="Times New Roman" w:hAnsi="Times New Roman"/>
          <w:spacing w:val="-4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aw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2"/>
          <w:sz w:val="20"/>
          <w:szCs w:val="20"/>
        </w:rPr>
        <w:t>dd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ozna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ją</w:t>
      </w:r>
      <w:r w:rsidRPr="00DF085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>ry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oz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5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-1"/>
          <w:sz w:val="20"/>
          <w:szCs w:val="20"/>
        </w:rPr>
        <w:t>wne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k</w:t>
      </w:r>
      <w:r w:rsidRPr="00DF0855">
        <w:rPr>
          <w:rFonts w:ascii="Times New Roman" w:hAnsi="Times New Roman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ywn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ś</w:t>
      </w:r>
      <w:r w:rsidRPr="00DF0855">
        <w:rPr>
          <w:rFonts w:ascii="Times New Roman" w:hAnsi="Times New Roman"/>
          <w:w w:val="103"/>
          <w:sz w:val="20"/>
          <w:szCs w:val="20"/>
        </w:rPr>
        <w:t xml:space="preserve">ć </w:t>
      </w:r>
      <w:r w:rsidRPr="00DF0855">
        <w:rPr>
          <w:rFonts w:ascii="Times New Roman" w:hAnsi="Times New Roman"/>
          <w:spacing w:val="-4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ną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zaa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g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w w:val="82"/>
          <w:sz w:val="20"/>
          <w:szCs w:val="20"/>
        </w:rPr>
        <w:t>ż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3"/>
          <w:sz w:val="20"/>
          <w:szCs w:val="20"/>
        </w:rPr>
        <w:t>,</w:t>
      </w:r>
      <w:r w:rsidRPr="00DF085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-1"/>
          <w:sz w:val="20"/>
          <w:szCs w:val="20"/>
        </w:rPr>
        <w:t>wę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k</w:t>
      </w:r>
      <w:r w:rsidRPr="00DF0855">
        <w:rPr>
          <w:rFonts w:ascii="Times New Roman" w:hAnsi="Times New Roman"/>
          <w:spacing w:val="2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rę</w:t>
      </w:r>
      <w:r w:rsidRPr="00DF085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pacing w:val="-2"/>
          <w:sz w:val="20"/>
          <w:szCs w:val="20"/>
        </w:rPr>
        <w:t>is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z w:val="20"/>
          <w:szCs w:val="20"/>
        </w:rPr>
        <w:t>ą</w:t>
      </w:r>
      <w:r w:rsidRPr="00DF085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zano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a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no</w:t>
      </w:r>
      <w:r w:rsidRPr="00DF0855">
        <w:rPr>
          <w:rFonts w:ascii="Times New Roman" w:hAnsi="Times New Roman"/>
          <w:spacing w:val="1"/>
          <w:w w:val="103"/>
          <w:sz w:val="20"/>
          <w:szCs w:val="20"/>
        </w:rPr>
        <w:t>ś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-2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nak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„</w:t>
      </w:r>
      <w:r w:rsidRPr="00DF0855">
        <w:rPr>
          <w:rFonts w:ascii="Times New Roman" w:hAnsi="Times New Roman"/>
          <w:spacing w:val="-2"/>
          <w:sz w:val="20"/>
          <w:szCs w:val="20"/>
        </w:rPr>
        <w:t>-</w:t>
      </w:r>
      <w:r w:rsidRPr="00DF0855">
        <w:rPr>
          <w:rFonts w:ascii="Times New Roman" w:hAnsi="Times New Roman"/>
          <w:sz w:val="20"/>
          <w:szCs w:val="20"/>
        </w:rPr>
        <w:t>”</w:t>
      </w:r>
      <w:r w:rsidRPr="00DF085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aw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1"/>
          <w:sz w:val="20"/>
          <w:szCs w:val="20"/>
        </w:rPr>
        <w:t>ddz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ozn</w:t>
      </w:r>
      <w:r w:rsidRPr="00DF0855">
        <w:rPr>
          <w:rFonts w:ascii="Times New Roman" w:hAnsi="Times New Roman"/>
          <w:spacing w:val="1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cz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j</w:t>
      </w:r>
      <w:r w:rsidRPr="00DF0855">
        <w:rPr>
          <w:rFonts w:ascii="Times New Roman" w:hAnsi="Times New Roman"/>
          <w:sz w:val="20"/>
          <w:szCs w:val="20"/>
        </w:rPr>
        <w:t>ą</w:t>
      </w:r>
      <w:r w:rsidRPr="00DF0855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k</w:t>
      </w:r>
      <w:r w:rsidRPr="00DF08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ku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ry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1"/>
          <w:sz w:val="20"/>
          <w:szCs w:val="20"/>
        </w:rPr>
        <w:t>ob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j,</w:t>
      </w:r>
      <w:r w:rsidRPr="00DF085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obow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ą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ko</w:t>
      </w:r>
      <w:r w:rsidRPr="00DF0855">
        <w:rPr>
          <w:rFonts w:ascii="Times New Roman" w:hAnsi="Times New Roman"/>
          <w:spacing w:val="1"/>
          <w:w w:val="103"/>
          <w:sz w:val="20"/>
          <w:szCs w:val="20"/>
        </w:rPr>
        <w:t>w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ś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ć</w:t>
      </w:r>
      <w:r w:rsidRPr="00DF0855">
        <w:rPr>
          <w:rFonts w:ascii="Times New Roman" w:hAnsi="Times New Roman"/>
          <w:w w:val="103"/>
          <w:sz w:val="20"/>
          <w:szCs w:val="20"/>
        </w:rPr>
        <w:t xml:space="preserve">, </w:t>
      </w:r>
      <w:r w:rsidRPr="00DF0855">
        <w:rPr>
          <w:rFonts w:ascii="Times New Roman" w:hAnsi="Times New Roman"/>
          <w:spacing w:val="-1"/>
          <w:sz w:val="20"/>
          <w:szCs w:val="20"/>
        </w:rPr>
        <w:t>b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k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ano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w</w:t>
      </w:r>
      <w:r w:rsidRPr="00DF0855">
        <w:rPr>
          <w:rFonts w:ascii="Times New Roman" w:hAnsi="Times New Roman"/>
          <w:sz w:val="20"/>
          <w:szCs w:val="20"/>
        </w:rPr>
        <w:t>ł</w:t>
      </w:r>
      <w:r w:rsidRPr="00DF0855">
        <w:rPr>
          <w:rFonts w:ascii="Times New Roman" w:hAnsi="Times New Roman"/>
          <w:spacing w:val="1"/>
          <w:sz w:val="20"/>
          <w:szCs w:val="20"/>
        </w:rPr>
        <w:t>as</w:t>
      </w:r>
      <w:r w:rsidRPr="00DF0855">
        <w:rPr>
          <w:rFonts w:ascii="Times New Roman" w:hAnsi="Times New Roman"/>
          <w:spacing w:val="-1"/>
          <w:sz w:val="20"/>
          <w:szCs w:val="20"/>
        </w:rPr>
        <w:t>no</w:t>
      </w:r>
      <w:r w:rsidRPr="00DF0855">
        <w:rPr>
          <w:rFonts w:ascii="Times New Roman" w:hAnsi="Times New Roman"/>
          <w:spacing w:val="-2"/>
          <w:sz w:val="20"/>
          <w:szCs w:val="20"/>
        </w:rPr>
        <w:t>ś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i,</w:t>
      </w:r>
      <w:r w:rsidRPr="00DF0855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ew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ł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an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po</w:t>
      </w:r>
      <w:r w:rsidRPr="00DF0855">
        <w:rPr>
          <w:rFonts w:ascii="Times New Roman" w:hAnsi="Times New Roman"/>
          <w:w w:val="104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1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ń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w w:val="103"/>
          <w:sz w:val="20"/>
          <w:szCs w:val="20"/>
        </w:rPr>
      </w:pPr>
      <w:r w:rsidRPr="00DF0855">
        <w:rPr>
          <w:rFonts w:ascii="Times New Roman" w:hAnsi="Times New Roman"/>
          <w:spacing w:val="-2"/>
          <w:sz w:val="20"/>
          <w:szCs w:val="20"/>
        </w:rPr>
        <w:t>Z</w:t>
      </w:r>
      <w:r w:rsidRPr="00DF0855">
        <w:rPr>
          <w:rFonts w:ascii="Times New Roman" w:hAnsi="Times New Roman"/>
          <w:spacing w:val="-1"/>
          <w:sz w:val="20"/>
          <w:szCs w:val="20"/>
        </w:rPr>
        <w:t>nak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„+</w:t>
      </w:r>
      <w:r w:rsidRPr="00DF0855">
        <w:rPr>
          <w:rFonts w:ascii="Times New Roman" w:hAnsi="Times New Roman"/>
          <w:sz w:val="20"/>
          <w:szCs w:val="20"/>
        </w:rPr>
        <w:t>”</w:t>
      </w:r>
      <w:r w:rsidRPr="00DF0855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„</w:t>
      </w:r>
      <w:r w:rsidRPr="00DF0855">
        <w:rPr>
          <w:rFonts w:ascii="Times New Roman" w:hAnsi="Times New Roman"/>
          <w:spacing w:val="-2"/>
          <w:sz w:val="20"/>
          <w:szCs w:val="20"/>
        </w:rPr>
        <w:t>-</w:t>
      </w:r>
      <w:r w:rsidRPr="00DF0855">
        <w:rPr>
          <w:rFonts w:ascii="Times New Roman" w:hAnsi="Times New Roman"/>
          <w:sz w:val="20"/>
          <w:szCs w:val="20"/>
        </w:rPr>
        <w:t>”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aw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1"/>
          <w:sz w:val="20"/>
          <w:szCs w:val="20"/>
        </w:rPr>
        <w:t>a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p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4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en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z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za</w:t>
      </w:r>
      <w:r w:rsidRPr="00DF0855">
        <w:rPr>
          <w:rFonts w:ascii="Times New Roman" w:hAnsi="Times New Roman"/>
          <w:sz w:val="20"/>
          <w:szCs w:val="20"/>
        </w:rPr>
        <w:t>ją</w:t>
      </w:r>
      <w:r w:rsidRPr="00DF085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odpo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edn</w:t>
      </w:r>
      <w:r w:rsidRPr="00DF0855">
        <w:rPr>
          <w:rFonts w:ascii="Times New Roman" w:hAnsi="Times New Roman"/>
          <w:sz w:val="20"/>
          <w:szCs w:val="20"/>
        </w:rPr>
        <w:t>io</w:t>
      </w:r>
      <w:r w:rsidRPr="00DF085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3"/>
          <w:sz w:val="20"/>
          <w:szCs w:val="20"/>
        </w:rPr>
        <w:t>w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d</w:t>
      </w:r>
      <w:r w:rsidRPr="00DF0855">
        <w:rPr>
          <w:rFonts w:ascii="Times New Roman" w:hAnsi="Times New Roman"/>
          <w:spacing w:val="-1"/>
          <w:sz w:val="20"/>
          <w:szCs w:val="20"/>
        </w:rPr>
        <w:t>omo</w:t>
      </w:r>
      <w:r w:rsidRPr="00DF0855">
        <w:rPr>
          <w:rFonts w:ascii="Times New Roman" w:hAnsi="Times New Roman"/>
          <w:spacing w:val="-2"/>
          <w:sz w:val="20"/>
          <w:szCs w:val="20"/>
        </w:rPr>
        <w:t>ś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u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e</w:t>
      </w:r>
      <w:r w:rsidRPr="00DF0855">
        <w:rPr>
          <w:rFonts w:ascii="Times New Roman" w:hAnsi="Times New Roman"/>
          <w:w w:val="104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ę</w:t>
      </w:r>
      <w:r w:rsidRPr="00DF0855">
        <w:rPr>
          <w:rFonts w:ascii="Times New Roman" w:hAnsi="Times New Roman"/>
          <w:w w:val="104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no</w:t>
      </w:r>
      <w:r w:rsidRPr="00DF0855">
        <w:rPr>
          <w:rFonts w:ascii="Times New Roman" w:hAnsi="Times New Roman"/>
          <w:spacing w:val="-2"/>
          <w:w w:val="103"/>
          <w:sz w:val="20"/>
          <w:szCs w:val="20"/>
        </w:rPr>
        <w:t>ś</w:t>
      </w:r>
      <w:r w:rsidRPr="00DF0855">
        <w:rPr>
          <w:rFonts w:ascii="Times New Roman" w:hAnsi="Times New Roman"/>
          <w:spacing w:val="-1"/>
          <w:w w:val="104"/>
          <w:sz w:val="20"/>
          <w:szCs w:val="20"/>
        </w:rPr>
        <w:t>c</w:t>
      </w:r>
      <w:r w:rsidRPr="00DF0855">
        <w:rPr>
          <w:rFonts w:ascii="Times New Roman" w:hAnsi="Times New Roman"/>
          <w:w w:val="104"/>
          <w:sz w:val="20"/>
          <w:szCs w:val="20"/>
        </w:rPr>
        <w:t xml:space="preserve">i 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ma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j</w:t>
      </w:r>
      <w:r w:rsidRPr="00DF0855">
        <w:rPr>
          <w:rFonts w:ascii="Times New Roman" w:hAnsi="Times New Roman"/>
          <w:spacing w:val="-1"/>
          <w:sz w:val="20"/>
          <w:szCs w:val="20"/>
        </w:rPr>
        <w:t>ą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po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d</w:t>
      </w:r>
      <w:r w:rsidRPr="00DF0855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m</w:t>
      </w:r>
      <w:r w:rsidRPr="00DF0855">
        <w:rPr>
          <w:rFonts w:ascii="Times New Roman" w:hAnsi="Times New Roman"/>
          <w:spacing w:val="-1"/>
          <w:sz w:val="20"/>
          <w:szCs w:val="20"/>
        </w:rPr>
        <w:t>agan</w:t>
      </w:r>
      <w:r w:rsidRPr="00DF0855">
        <w:rPr>
          <w:rFonts w:ascii="Times New Roman" w:hAnsi="Times New Roman"/>
          <w:sz w:val="20"/>
          <w:szCs w:val="20"/>
        </w:rPr>
        <w:t>ia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4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da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ą</w:t>
      </w:r>
      <w:r w:rsidRPr="00DF085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</w:t>
      </w:r>
      <w:r w:rsidRPr="00DF0855">
        <w:rPr>
          <w:rFonts w:ascii="Times New Roman" w:hAnsi="Times New Roman"/>
          <w:spacing w:val="1"/>
          <w:sz w:val="20"/>
          <w:szCs w:val="20"/>
        </w:rPr>
        <w:t>c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ę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u</w:t>
      </w:r>
      <w:r w:rsidRPr="00DF0855">
        <w:rPr>
          <w:rFonts w:ascii="Times New Roman" w:hAnsi="Times New Roman"/>
          <w:sz w:val="20"/>
          <w:szCs w:val="20"/>
        </w:rPr>
        <w:t>b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m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ma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b</w:t>
      </w:r>
      <w:r w:rsidRPr="00DF0855">
        <w:rPr>
          <w:rFonts w:ascii="Times New Roman" w:hAnsi="Times New Roman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ęd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y</w:t>
      </w:r>
      <w:r w:rsidRPr="00DF0855">
        <w:rPr>
          <w:rFonts w:ascii="Times New Roman" w:hAnsi="Times New Roman"/>
          <w:w w:val="103"/>
          <w:sz w:val="20"/>
          <w:szCs w:val="20"/>
        </w:rPr>
        <w:t xml:space="preserve">, </w:t>
      </w:r>
      <w:r w:rsidRPr="00DF0855">
        <w:rPr>
          <w:rFonts w:ascii="Times New Roman" w:hAnsi="Times New Roman"/>
          <w:spacing w:val="-1"/>
          <w:sz w:val="20"/>
          <w:szCs w:val="20"/>
        </w:rPr>
        <w:t>odch</w:t>
      </w:r>
      <w:r w:rsidRPr="00DF0855">
        <w:rPr>
          <w:rFonts w:ascii="Times New Roman" w:hAnsi="Times New Roman"/>
          <w:spacing w:val="-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z w:val="20"/>
          <w:szCs w:val="20"/>
        </w:rPr>
        <w:t>,</w:t>
      </w:r>
      <w:r w:rsidRPr="00DF085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po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m</w:t>
      </w:r>
      <w:r w:rsidRPr="00DF0855">
        <w:rPr>
          <w:rFonts w:ascii="Times New Roman" w:hAnsi="Times New Roman"/>
          <w:spacing w:val="-3"/>
          <w:w w:val="103"/>
          <w:sz w:val="20"/>
          <w:szCs w:val="20"/>
        </w:rPr>
        <w:t>y</w:t>
      </w:r>
      <w:r w:rsidRPr="00DF0855">
        <w:rPr>
          <w:rFonts w:ascii="Times New Roman" w:hAnsi="Times New Roman"/>
          <w:spacing w:val="2"/>
          <w:w w:val="104"/>
          <w:sz w:val="20"/>
          <w:szCs w:val="20"/>
        </w:rPr>
        <w:t>ł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k</w:t>
      </w:r>
      <w:r w:rsidRPr="00DF0855">
        <w:rPr>
          <w:rFonts w:ascii="Times New Roman" w:hAnsi="Times New Roman"/>
          <w:w w:val="104"/>
          <w:sz w:val="20"/>
          <w:szCs w:val="20"/>
        </w:rPr>
        <w:t>i</w:t>
      </w:r>
      <w:r w:rsidRPr="00DF0855">
        <w:rPr>
          <w:rFonts w:ascii="Times New Roman" w:hAnsi="Times New Roman"/>
          <w:w w:val="103"/>
          <w:sz w:val="20"/>
          <w:szCs w:val="20"/>
        </w:rPr>
        <w:t>.</w:t>
      </w:r>
    </w:p>
    <w:p w:rsidR="00363A2B" w:rsidRPr="00DF0855" w:rsidRDefault="00363A2B" w:rsidP="00363A2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57" w:after="57" w:line="360" w:lineRule="auto"/>
        <w:ind w:hanging="357"/>
        <w:jc w:val="both"/>
        <w:rPr>
          <w:rFonts w:ascii="Times New Roman" w:hAnsi="Times New Roman"/>
          <w:w w:val="104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Mi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m</w:t>
      </w:r>
      <w:r w:rsidRPr="00DF0855">
        <w:rPr>
          <w:rFonts w:ascii="Times New Roman" w:hAnsi="Times New Roman"/>
          <w:spacing w:val="-1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l</w:t>
      </w:r>
      <w:r w:rsidRPr="00DF0855">
        <w:rPr>
          <w:rFonts w:ascii="Times New Roman" w:hAnsi="Times New Roman"/>
          <w:spacing w:val="-1"/>
          <w:sz w:val="20"/>
          <w:szCs w:val="20"/>
        </w:rPr>
        <w:t>n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l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zb</w:t>
      </w:r>
      <w:r w:rsidRPr="00DF0855">
        <w:rPr>
          <w:rFonts w:ascii="Times New Roman" w:hAnsi="Times New Roman"/>
          <w:sz w:val="20"/>
          <w:szCs w:val="20"/>
        </w:rPr>
        <w:t>a</w:t>
      </w:r>
      <w:r w:rsidRPr="00DF0855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oce</w:t>
      </w:r>
      <w:r w:rsidRPr="00DF0855">
        <w:rPr>
          <w:rFonts w:ascii="Times New Roman" w:hAnsi="Times New Roman"/>
          <w:sz w:val="20"/>
          <w:szCs w:val="20"/>
        </w:rPr>
        <w:t>n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c</w:t>
      </w:r>
      <w:r w:rsidRPr="00DF0855">
        <w:rPr>
          <w:rFonts w:ascii="Times New Roman" w:hAnsi="Times New Roman"/>
          <w:spacing w:val="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ą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pacing w:val="-1"/>
          <w:sz w:val="20"/>
          <w:szCs w:val="20"/>
        </w:rPr>
        <w:t>ko</w:t>
      </w:r>
      <w:r w:rsidRPr="00DF0855">
        <w:rPr>
          <w:rFonts w:ascii="Times New Roman" w:hAnsi="Times New Roman"/>
          <w:spacing w:val="1"/>
          <w:sz w:val="20"/>
          <w:szCs w:val="20"/>
        </w:rPr>
        <w:t>w</w:t>
      </w:r>
      <w:r w:rsidRPr="00DF0855">
        <w:rPr>
          <w:rFonts w:ascii="Times New Roman" w:hAnsi="Times New Roman"/>
          <w:spacing w:val="-1"/>
          <w:sz w:val="20"/>
          <w:szCs w:val="20"/>
        </w:rPr>
        <w:t>y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z w:val="20"/>
          <w:szCs w:val="20"/>
        </w:rPr>
        <w:t>h</w:t>
      </w:r>
      <w:r w:rsidRPr="00DF085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4"/>
          <w:sz w:val="20"/>
          <w:szCs w:val="20"/>
        </w:rPr>
        <w:t>s</w:t>
      </w:r>
      <w:r w:rsidRPr="00DF0855">
        <w:rPr>
          <w:rFonts w:ascii="Times New Roman" w:hAnsi="Times New Roman"/>
          <w:spacing w:val="1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sz w:val="20"/>
          <w:szCs w:val="20"/>
        </w:rPr>
        <w:t>me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t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z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edukacji wczesnoszkolnej</w:t>
      </w:r>
      <w:r w:rsidRPr="00DF0855">
        <w:rPr>
          <w:rFonts w:ascii="Times New Roman" w:hAnsi="Times New Roman"/>
          <w:w w:val="104"/>
          <w:sz w:val="20"/>
          <w:szCs w:val="20"/>
        </w:rPr>
        <w:t>: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23"/>
          <w:w w:val="103"/>
          <w:sz w:val="20"/>
          <w:szCs w:val="20"/>
        </w:rPr>
      </w:pPr>
      <w:r w:rsidRPr="00DF0855">
        <w:rPr>
          <w:rFonts w:ascii="Times New Roman" w:hAnsi="Times New Roman"/>
          <w:spacing w:val="-3"/>
          <w:sz w:val="20"/>
          <w:szCs w:val="20"/>
        </w:rPr>
        <w:t>7</w:t>
      </w:r>
      <w:r w:rsidRPr="00DF0855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oc</w:t>
      </w:r>
      <w:r w:rsidRPr="00DF0855">
        <w:rPr>
          <w:rFonts w:ascii="Times New Roman" w:hAnsi="Times New Roman"/>
          <w:spacing w:val="-3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n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zak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e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sie edukacji polonistycznej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6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n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 xml:space="preserve"> edukacji matematycznej</w:t>
      </w:r>
      <w:r w:rsidRPr="00DF0855">
        <w:rPr>
          <w:rFonts w:ascii="Times New Roman" w:hAnsi="Times New Roman"/>
          <w:spacing w:val="6"/>
          <w:sz w:val="20"/>
          <w:szCs w:val="20"/>
        </w:rPr>
        <w:t>3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en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zak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3"/>
          <w:w w:val="103"/>
          <w:sz w:val="20"/>
          <w:szCs w:val="20"/>
        </w:rPr>
        <w:t>edukacji przyrodniczej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2"/>
          <w:w w:val="103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6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z w:val="20"/>
          <w:szCs w:val="20"/>
        </w:rPr>
        <w:t>n</w:t>
      </w:r>
      <w:r w:rsidRPr="00DF0855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</w:t>
      </w:r>
      <w:r w:rsidRPr="00DF0855">
        <w:rPr>
          <w:rFonts w:ascii="Times New Roman" w:hAnsi="Times New Roman"/>
          <w:spacing w:val="-3"/>
          <w:sz w:val="20"/>
          <w:szCs w:val="20"/>
        </w:rPr>
        <w:t>a</w:t>
      </w:r>
      <w:r w:rsidRPr="00DF0855">
        <w:rPr>
          <w:rFonts w:ascii="Times New Roman" w:hAnsi="Times New Roman"/>
          <w:spacing w:val="2"/>
          <w:sz w:val="20"/>
          <w:szCs w:val="20"/>
        </w:rPr>
        <w:t>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-1"/>
          <w:sz w:val="20"/>
          <w:szCs w:val="20"/>
        </w:rPr>
        <w:t>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pacing w:val="2"/>
          <w:sz w:val="20"/>
          <w:szCs w:val="20"/>
        </w:rPr>
        <w:t>i</w:t>
      </w:r>
      <w:r w:rsidRPr="00DF0855">
        <w:rPr>
          <w:rFonts w:ascii="Times New Roman" w:hAnsi="Times New Roman"/>
          <w:sz w:val="20"/>
          <w:szCs w:val="20"/>
        </w:rPr>
        <w:t>e</w:t>
      </w:r>
      <w:r w:rsidRPr="00DF0855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w w:val="103"/>
          <w:sz w:val="20"/>
          <w:szCs w:val="20"/>
        </w:rPr>
        <w:t>edukacji plastycznej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 w:rsidRPr="00DF0855">
        <w:rPr>
          <w:rFonts w:ascii="Times New Roman" w:hAnsi="Times New Roman"/>
          <w:sz w:val="20"/>
          <w:szCs w:val="20"/>
        </w:rPr>
        <w:t>3</w:t>
      </w:r>
      <w:r w:rsidRPr="00DF085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2"/>
          <w:sz w:val="20"/>
          <w:szCs w:val="20"/>
        </w:rPr>
        <w:t>o</w:t>
      </w:r>
      <w:r w:rsidRPr="00DF0855">
        <w:rPr>
          <w:rFonts w:ascii="Times New Roman" w:hAnsi="Times New Roman"/>
          <w:spacing w:val="-3"/>
          <w:sz w:val="20"/>
          <w:szCs w:val="20"/>
        </w:rPr>
        <w:t>c</w:t>
      </w:r>
      <w:r w:rsidRPr="00DF0855">
        <w:rPr>
          <w:rFonts w:ascii="Times New Roman" w:hAnsi="Times New Roman"/>
          <w:spacing w:val="-1"/>
          <w:sz w:val="20"/>
          <w:szCs w:val="20"/>
        </w:rPr>
        <w:t>en</w:t>
      </w:r>
      <w:r w:rsidRPr="00DF0855">
        <w:rPr>
          <w:rFonts w:ascii="Times New Roman" w:hAnsi="Times New Roman"/>
          <w:sz w:val="20"/>
          <w:szCs w:val="20"/>
        </w:rPr>
        <w:t>y</w:t>
      </w:r>
      <w:r w:rsidRPr="00DF0855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DF0855">
        <w:rPr>
          <w:rFonts w:ascii="Times New Roman" w:hAnsi="Times New Roman"/>
          <w:sz w:val="20"/>
          <w:szCs w:val="20"/>
        </w:rPr>
        <w:t>w</w:t>
      </w:r>
      <w:r w:rsidRPr="00DF0855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sz w:val="20"/>
          <w:szCs w:val="20"/>
        </w:rPr>
        <w:t>zak</w:t>
      </w:r>
      <w:r w:rsidRPr="00DF0855">
        <w:rPr>
          <w:rFonts w:ascii="Times New Roman" w:hAnsi="Times New Roman"/>
          <w:sz w:val="20"/>
          <w:szCs w:val="20"/>
        </w:rPr>
        <w:t>r</w:t>
      </w:r>
      <w:r w:rsidRPr="00DF0855">
        <w:rPr>
          <w:rFonts w:ascii="Times New Roman" w:hAnsi="Times New Roman"/>
          <w:spacing w:val="1"/>
          <w:sz w:val="20"/>
          <w:szCs w:val="20"/>
        </w:rPr>
        <w:t>e</w:t>
      </w:r>
      <w:r w:rsidRPr="00DF0855">
        <w:rPr>
          <w:rFonts w:ascii="Times New Roman" w:hAnsi="Times New Roman"/>
          <w:spacing w:val="-2"/>
          <w:sz w:val="20"/>
          <w:szCs w:val="20"/>
        </w:rPr>
        <w:t>s</w:t>
      </w:r>
      <w:r w:rsidRPr="00DF0855">
        <w:rPr>
          <w:rFonts w:ascii="Times New Roman" w:hAnsi="Times New Roman"/>
          <w:sz w:val="20"/>
          <w:szCs w:val="20"/>
        </w:rPr>
        <w:t>ie</w:t>
      </w:r>
      <w:r w:rsidRPr="00DF0855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DF0855">
        <w:rPr>
          <w:rFonts w:ascii="Times New Roman" w:hAnsi="Times New Roman"/>
          <w:spacing w:val="-1"/>
          <w:w w:val="103"/>
          <w:sz w:val="20"/>
          <w:szCs w:val="20"/>
        </w:rPr>
        <w:t>edukacji muzycznej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 w:rsidRPr="00DF0855">
        <w:rPr>
          <w:rFonts w:ascii="Times New Roman" w:hAnsi="Times New Roman"/>
          <w:spacing w:val="-1"/>
          <w:w w:val="103"/>
          <w:sz w:val="20"/>
          <w:szCs w:val="20"/>
        </w:rPr>
        <w:t>6 oceny w zakresie zajęć technicznych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 w:rsidRPr="00DF0855">
        <w:rPr>
          <w:rFonts w:ascii="Times New Roman" w:hAnsi="Times New Roman"/>
          <w:spacing w:val="-1"/>
          <w:w w:val="103"/>
          <w:sz w:val="20"/>
          <w:szCs w:val="20"/>
        </w:rPr>
        <w:t>3 oceny w zakresie wychowania fizycznego i edukacji zdrowotnej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 w:rsidRPr="00DF0855">
        <w:rPr>
          <w:rFonts w:ascii="Times New Roman" w:hAnsi="Times New Roman"/>
          <w:spacing w:val="-1"/>
          <w:w w:val="103"/>
          <w:sz w:val="20"/>
          <w:szCs w:val="20"/>
        </w:rPr>
        <w:t>3 oceny w zakresie edukacji społecznej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>
        <w:rPr>
          <w:rFonts w:ascii="Times New Roman" w:hAnsi="Times New Roman"/>
          <w:spacing w:val="-1"/>
          <w:w w:val="103"/>
          <w:sz w:val="20"/>
          <w:szCs w:val="20"/>
        </w:rPr>
        <w:t>3 oceny w zakresie edukacji informatycznej</w:t>
      </w:r>
    </w:p>
    <w:p w:rsidR="00363A2B" w:rsidRPr="00DF0855" w:rsidRDefault="00363A2B" w:rsidP="00363A2B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autoSpaceDE w:val="0"/>
        <w:spacing w:before="57" w:after="57" w:line="360" w:lineRule="auto"/>
        <w:ind w:left="1069" w:hanging="357"/>
        <w:jc w:val="both"/>
        <w:rPr>
          <w:rFonts w:ascii="Times New Roman" w:hAnsi="Times New Roman"/>
          <w:spacing w:val="-1"/>
          <w:w w:val="103"/>
          <w:sz w:val="20"/>
          <w:szCs w:val="20"/>
        </w:rPr>
      </w:pPr>
      <w:r w:rsidRPr="00DF0855">
        <w:rPr>
          <w:rFonts w:ascii="Times New Roman" w:hAnsi="Times New Roman"/>
          <w:spacing w:val="-1"/>
          <w:w w:val="103"/>
          <w:sz w:val="20"/>
          <w:szCs w:val="20"/>
        </w:rPr>
        <w:t>4 oceny w zakresie języka obcego nowożytnego</w:t>
      </w:r>
    </w:p>
    <w:p w:rsidR="00363A2B" w:rsidRPr="00E137DD" w:rsidRDefault="00363A2B" w:rsidP="00363A2B">
      <w:pPr>
        <w:widowControl w:val="0"/>
        <w:tabs>
          <w:tab w:val="left" w:pos="1789"/>
          <w:tab w:val="left" w:pos="1854"/>
        </w:tabs>
        <w:autoSpaceDE w:val="0"/>
        <w:spacing w:before="57" w:after="57" w:line="200" w:lineRule="atLeast"/>
        <w:ind w:left="1069"/>
        <w:jc w:val="both"/>
        <w:rPr>
          <w:rFonts w:ascii="Times New Roman" w:hAnsi="Times New Roman"/>
          <w:spacing w:val="-1"/>
          <w:szCs w:val="20"/>
        </w:rPr>
      </w:pPr>
    </w:p>
    <w:p w:rsidR="00363A2B" w:rsidRPr="000C67BB" w:rsidRDefault="00363A2B" w:rsidP="00363A2B">
      <w:pPr>
        <w:pStyle w:val="Nagwek3"/>
      </w:pPr>
      <w:r w:rsidRPr="00E137DD">
        <w:rPr>
          <w:b w:val="0"/>
          <w:sz w:val="22"/>
          <w:szCs w:val="20"/>
        </w:rPr>
        <w:t>Op</w:t>
      </w:r>
      <w:r>
        <w:rPr>
          <w:b w:val="0"/>
          <w:sz w:val="22"/>
          <w:szCs w:val="20"/>
        </w:rPr>
        <w:t>r</w:t>
      </w:r>
      <w:r w:rsidRPr="00E137DD">
        <w:rPr>
          <w:b w:val="0"/>
          <w:sz w:val="22"/>
          <w:szCs w:val="20"/>
        </w:rPr>
        <w:t>acowano</w:t>
      </w:r>
      <w:r>
        <w:rPr>
          <w:b w:val="0"/>
          <w:sz w:val="22"/>
          <w:szCs w:val="20"/>
        </w:rPr>
        <w:t xml:space="preserve"> 4 września </w:t>
      </w:r>
      <w:r w:rsidRPr="00E137DD">
        <w:rPr>
          <w:b w:val="0"/>
          <w:sz w:val="22"/>
          <w:szCs w:val="20"/>
        </w:rPr>
        <w:t xml:space="preserve"> na podstawie: </w:t>
      </w:r>
      <w:r w:rsidRPr="000C67BB">
        <w:rPr>
          <w:b w:val="0"/>
          <w:i/>
          <w:sz w:val="22"/>
          <w:szCs w:val="20"/>
        </w:rPr>
        <w:t xml:space="preserve">Statutu Zespołu Szkół Sportowych w Siemianowicach Śląskich, </w:t>
      </w:r>
      <w:r w:rsidRPr="000C67BB">
        <w:rPr>
          <w:b w:val="0"/>
          <w:i/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0C67BB">
        <w:rPr>
          <w:b w:val="0"/>
          <w:i/>
          <w:iCs/>
          <w:color w:val="000000"/>
          <w:sz w:val="22"/>
          <w:szCs w:val="20"/>
        </w:rPr>
        <w:t xml:space="preserve">, wewnątrzszkolnego systemu oceniania (Statut Zespołu Szkół Sportowych w Siemianowicach Śląskich) oraz przedmiotowego systemu oceniania. </w:t>
      </w:r>
    </w:p>
    <w:p w:rsidR="00363A2B" w:rsidRDefault="00363A2B" w:rsidP="00363A2B">
      <w:pPr>
        <w:pStyle w:val="Nagwek2"/>
        <w:rPr>
          <w:b w:val="0"/>
          <w:sz w:val="24"/>
          <w:szCs w:val="40"/>
        </w:rPr>
      </w:pPr>
      <w:r>
        <w:rPr>
          <w:b w:val="0"/>
          <w:sz w:val="24"/>
          <w:szCs w:val="40"/>
        </w:rPr>
        <w:br/>
      </w:r>
      <w:r w:rsidRPr="00522D1F">
        <w:rPr>
          <w:b w:val="0"/>
          <w:sz w:val="24"/>
          <w:szCs w:val="40"/>
        </w:rPr>
        <w:t>Opracowali</w:t>
      </w:r>
      <w:r>
        <w:rPr>
          <w:b w:val="0"/>
          <w:sz w:val="24"/>
          <w:szCs w:val="40"/>
        </w:rPr>
        <w:t xml:space="preserve"> 4 września 2017r.</w:t>
      </w:r>
      <w:r w:rsidRPr="00522D1F">
        <w:rPr>
          <w:b w:val="0"/>
          <w:sz w:val="24"/>
          <w:szCs w:val="40"/>
        </w:rPr>
        <w:t>:</w:t>
      </w:r>
    </w:p>
    <w:p w:rsidR="00363A2B" w:rsidRDefault="00363A2B" w:rsidP="00363A2B">
      <w:pPr>
        <w:pStyle w:val="Nagwek2"/>
        <w:rPr>
          <w:b w:val="0"/>
          <w:sz w:val="24"/>
          <w:szCs w:val="40"/>
        </w:rPr>
      </w:pPr>
      <w:r>
        <w:rPr>
          <w:b w:val="0"/>
          <w:sz w:val="24"/>
          <w:szCs w:val="40"/>
        </w:rPr>
        <w:t>mgr Sabina Frankowska-</w:t>
      </w:r>
      <w:proofErr w:type="spellStart"/>
      <w:r>
        <w:rPr>
          <w:b w:val="0"/>
          <w:sz w:val="24"/>
          <w:szCs w:val="40"/>
        </w:rPr>
        <w:t>Zięcina</w:t>
      </w:r>
      <w:proofErr w:type="spellEnd"/>
      <w:r>
        <w:rPr>
          <w:b w:val="0"/>
          <w:sz w:val="24"/>
          <w:szCs w:val="40"/>
        </w:rPr>
        <w:t xml:space="preserve">, mgr Anna </w:t>
      </w:r>
      <w:proofErr w:type="spellStart"/>
      <w:r>
        <w:rPr>
          <w:b w:val="0"/>
          <w:sz w:val="24"/>
          <w:szCs w:val="40"/>
        </w:rPr>
        <w:t>Mołdrzik</w:t>
      </w:r>
      <w:proofErr w:type="spellEnd"/>
      <w:r>
        <w:rPr>
          <w:b w:val="0"/>
          <w:sz w:val="24"/>
          <w:szCs w:val="40"/>
        </w:rPr>
        <w:t xml:space="preserve">, mgr Magdalena </w:t>
      </w:r>
      <w:proofErr w:type="spellStart"/>
      <w:r>
        <w:rPr>
          <w:b w:val="0"/>
          <w:sz w:val="24"/>
          <w:szCs w:val="40"/>
        </w:rPr>
        <w:t>Ościk</w:t>
      </w:r>
      <w:proofErr w:type="spellEnd"/>
    </w:p>
    <w:p w:rsidR="00460814" w:rsidRDefault="00460814"/>
    <w:sectPr w:rsidR="0046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multilevel"/>
    <w:tmpl w:val="4A12F04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B"/>
    <w:rsid w:val="00363A2B"/>
    <w:rsid w:val="004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4A6D"/>
  <w15:chartTrackingRefBased/>
  <w15:docId w15:val="{A173C741-59A3-4B6B-815B-3A91FC6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2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nhideWhenUsed/>
    <w:qFormat/>
    <w:rsid w:val="0036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A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3A2B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A2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2017-09-17T17:38:00Z</dcterms:created>
  <dcterms:modified xsi:type="dcterms:W3CDTF">2017-09-17T17:39:00Z</dcterms:modified>
</cp:coreProperties>
</file>