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C4" w:rsidRDefault="000465C4" w:rsidP="009D302B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pl-PL"/>
        </w:rPr>
      </w:pPr>
      <w:bookmarkStart w:id="0" w:name="_GoBack"/>
      <w:bookmarkEnd w:id="0"/>
    </w:p>
    <w:p w:rsidR="009D302B" w:rsidRPr="009A64F4" w:rsidRDefault="009D302B" w:rsidP="009D302B">
      <w:pPr>
        <w:spacing w:before="100" w:beforeAutospacing="1" w:after="100" w:afterAutospacing="1" w:line="240" w:lineRule="auto"/>
        <w:rPr>
          <w:rFonts w:ascii="Verdana" w:hAnsi="Verdana"/>
          <w:b/>
          <w:i/>
          <w:sz w:val="24"/>
          <w:szCs w:val="24"/>
          <w:lang w:eastAsia="pl-PL"/>
        </w:rPr>
      </w:pPr>
      <w:r w:rsidRPr="009A64F4">
        <w:rPr>
          <w:rFonts w:ascii="Verdana" w:hAnsi="Verdana"/>
          <w:sz w:val="24"/>
          <w:szCs w:val="24"/>
          <w:lang w:eastAsia="pl-PL"/>
        </w:rPr>
        <w:t>Rozkład materiału do podręcznika</w:t>
      </w:r>
      <w:r w:rsidR="00861CA1" w:rsidRPr="009A64F4">
        <w:rPr>
          <w:rFonts w:ascii="Verdana" w:hAnsi="Verdana"/>
          <w:sz w:val="24"/>
          <w:szCs w:val="24"/>
          <w:lang w:eastAsia="pl-PL"/>
        </w:rPr>
        <w:t>:</w:t>
      </w:r>
      <w:r w:rsidRPr="009A64F4">
        <w:rPr>
          <w:rFonts w:ascii="Verdana" w:hAnsi="Verdana"/>
          <w:sz w:val="24"/>
          <w:szCs w:val="24"/>
          <w:lang w:eastAsia="pl-PL"/>
        </w:rPr>
        <w:t xml:space="preserve"> </w:t>
      </w:r>
      <w:r w:rsidR="009A64F4" w:rsidRPr="009A64F4">
        <w:rPr>
          <w:rFonts w:ascii="Verdana" w:hAnsi="Verdana"/>
          <w:b/>
          <w:i/>
          <w:sz w:val="24"/>
          <w:szCs w:val="24"/>
          <w:lang w:eastAsia="pl-PL"/>
        </w:rPr>
        <w:t>English Class</w:t>
      </w:r>
    </w:p>
    <w:p w:rsidR="009D302B" w:rsidRPr="009A64F4" w:rsidRDefault="009D302B" w:rsidP="009D302B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pl-PL"/>
        </w:rPr>
      </w:pPr>
      <w:r w:rsidRPr="009A64F4">
        <w:rPr>
          <w:rFonts w:ascii="Verdana" w:hAnsi="Verdana"/>
          <w:sz w:val="24"/>
          <w:szCs w:val="24"/>
          <w:lang w:eastAsia="pl-PL"/>
        </w:rPr>
        <w:t xml:space="preserve">Etap edukacyjny: </w:t>
      </w:r>
      <w:r w:rsidR="00014718">
        <w:rPr>
          <w:rFonts w:ascii="Verdana" w:hAnsi="Verdana"/>
          <w:sz w:val="24"/>
          <w:szCs w:val="24"/>
          <w:lang w:eastAsia="pl-PL"/>
        </w:rPr>
        <w:t>II</w:t>
      </w:r>
    </w:p>
    <w:p w:rsidR="009D302B" w:rsidRPr="009A64F4" w:rsidRDefault="009A64F4" w:rsidP="009D302B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pl-PL"/>
        </w:rPr>
      </w:pPr>
      <w:r w:rsidRPr="009A64F4">
        <w:rPr>
          <w:rFonts w:ascii="Verdana" w:hAnsi="Verdana"/>
          <w:sz w:val="24"/>
          <w:szCs w:val="24"/>
          <w:lang w:eastAsia="pl-PL"/>
        </w:rPr>
        <w:t>Poziom: A2+</w:t>
      </w:r>
    </w:p>
    <w:p w:rsidR="009D302B" w:rsidRPr="009A64F4" w:rsidRDefault="009A64F4" w:rsidP="009D302B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pl-PL"/>
        </w:rPr>
      </w:pPr>
      <w:r w:rsidRPr="009A64F4">
        <w:rPr>
          <w:rFonts w:ascii="Verdana" w:hAnsi="Verdana"/>
          <w:sz w:val="24"/>
          <w:szCs w:val="24"/>
          <w:lang w:eastAsia="pl-PL"/>
        </w:rPr>
        <w:t>Liczba godzin: 9</w:t>
      </w:r>
      <w:r w:rsidR="009D302B" w:rsidRPr="009A64F4">
        <w:rPr>
          <w:rFonts w:ascii="Verdana" w:hAnsi="Verdana"/>
          <w:sz w:val="24"/>
          <w:szCs w:val="24"/>
          <w:lang w:eastAsia="pl-PL"/>
        </w:rPr>
        <w:t>0</w:t>
      </w:r>
    </w:p>
    <w:p w:rsidR="00494D0B" w:rsidRDefault="00494D0B" w:rsidP="000465C4">
      <w:pPr>
        <w:shd w:val="clear" w:color="auto" w:fill="FFFFFF"/>
        <w:spacing w:after="0"/>
        <w:jc w:val="both"/>
        <w:rPr>
          <w:rFonts w:ascii="Verdana" w:hAnsi="Verdana" w:cs="Arial"/>
          <w:sz w:val="24"/>
          <w:szCs w:val="24"/>
        </w:rPr>
      </w:pPr>
    </w:p>
    <w:p w:rsidR="000465C4" w:rsidRDefault="000465C4" w:rsidP="000465C4">
      <w:pPr>
        <w:shd w:val="clear" w:color="auto" w:fill="FFFFFF"/>
        <w:spacing w:after="0"/>
        <w:jc w:val="both"/>
        <w:rPr>
          <w:rFonts w:ascii="Verdana" w:hAnsi="Verdana" w:cs="Arial"/>
          <w:sz w:val="24"/>
          <w:szCs w:val="24"/>
        </w:rPr>
      </w:pPr>
    </w:p>
    <w:p w:rsidR="000465C4" w:rsidRDefault="000465C4" w:rsidP="000465C4">
      <w:pPr>
        <w:shd w:val="clear" w:color="auto" w:fill="FFFFFF"/>
        <w:spacing w:after="0"/>
        <w:jc w:val="both"/>
        <w:rPr>
          <w:rFonts w:ascii="Verdana" w:hAnsi="Verdana" w:cs="Arial"/>
          <w:sz w:val="24"/>
          <w:szCs w:val="24"/>
        </w:rPr>
      </w:pPr>
    </w:p>
    <w:p w:rsidR="00494D0B" w:rsidRPr="000465C4" w:rsidRDefault="00494D0B" w:rsidP="000465C4">
      <w:pPr>
        <w:shd w:val="clear" w:color="auto" w:fill="FFFFFF"/>
        <w:spacing w:after="0"/>
        <w:jc w:val="both"/>
        <w:rPr>
          <w:rFonts w:ascii="Verdana" w:hAnsi="Verdana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559"/>
        <w:gridCol w:w="1974"/>
        <w:gridCol w:w="1815"/>
        <w:gridCol w:w="1559"/>
        <w:gridCol w:w="4111"/>
        <w:gridCol w:w="1134"/>
        <w:gridCol w:w="1354"/>
      </w:tblGrid>
      <w:tr w:rsidR="00014718" w:rsidRPr="000C2880" w:rsidTr="00EE10F7"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18" w:rsidRPr="000C2880" w:rsidRDefault="00014718" w:rsidP="009A64F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0465C4">
              <w:rPr>
                <w:rFonts w:ascii="Verdana" w:hAnsi="Verdana"/>
                <w:bCs/>
                <w:sz w:val="24"/>
                <w:szCs w:val="24"/>
                <w:lang w:eastAsia="pl-PL"/>
              </w:rPr>
              <w:br w:type="page"/>
            </w:r>
            <w:r w:rsidRPr="000C2880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18" w:rsidRPr="000C2880" w:rsidRDefault="00014718" w:rsidP="009A64F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Temat rozdziału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18" w:rsidRPr="000C2880" w:rsidRDefault="00014718" w:rsidP="009A64F4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Temat lekcji</w:t>
            </w:r>
          </w:p>
          <w:p w:rsidR="00014718" w:rsidRPr="000C2880" w:rsidRDefault="00014718" w:rsidP="009A64F4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014718" w:rsidRPr="000C2880" w:rsidRDefault="00014718" w:rsidP="009A64F4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18" w:rsidRPr="000C2880" w:rsidRDefault="00014718" w:rsidP="009A64F4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Znajomość środków językowych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18" w:rsidRPr="000C2880" w:rsidRDefault="00014718" w:rsidP="009A64F4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Zgodność z Nową podstawą programową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18" w:rsidRPr="000C2880" w:rsidRDefault="00014718" w:rsidP="009A64F4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Materiał podręcznika i ćwiczeń</w:t>
            </w:r>
          </w:p>
        </w:tc>
      </w:tr>
      <w:tr w:rsidR="00014718" w:rsidRPr="000C2880" w:rsidTr="00EE10F7"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718" w:rsidRPr="000C2880" w:rsidRDefault="00014718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718" w:rsidRPr="000C2880" w:rsidRDefault="00014718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9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18" w:rsidRPr="000C2880" w:rsidRDefault="00014718" w:rsidP="009A64F4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18" w:rsidRPr="000C2880" w:rsidRDefault="00014718" w:rsidP="009A64F4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Słownictwo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18" w:rsidRDefault="00014718" w:rsidP="009A64F4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Gramatyka/</w:t>
            </w:r>
          </w:p>
          <w:p w:rsidR="00014718" w:rsidRPr="000C2880" w:rsidRDefault="00014718" w:rsidP="009A64F4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Fonetyka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18" w:rsidRPr="000C2880" w:rsidRDefault="00014718" w:rsidP="009A64F4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18" w:rsidRPr="000C2880" w:rsidRDefault="00014718" w:rsidP="009A64F4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Punkt podstawy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718" w:rsidRPr="000C2880" w:rsidRDefault="00014718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</w:tr>
      <w:tr w:rsidR="000C2880" w:rsidRPr="0042635B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Sprawdzenie poziomu językowego uczniów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Placement test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1606A7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Lekcja organizacyjna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Lekcja organizacyjna - omówienie zasad pracy na lekcjach języka angielskiego oraz omówienie egzaminu po szkole podstawowej z języka angielskiego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Starter Unit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Welcome to Harlow Mill – introducing Lee, Amy and Kristal. </w:t>
            </w:r>
            <w:r w:rsidR="00014718">
              <w:rPr>
                <w:rFonts w:ascii="Verdana" w:hAnsi="Verdana" w:cs="Calibri"/>
                <w:sz w:val="16"/>
                <w:szCs w:val="16"/>
                <w:lang w:eastAsia="pl-PL"/>
              </w:rPr>
              <w:t>Witajcie w Harlow – zapoz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nanie z bohaterami podręcznika.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Członkowie rodziny, formy spędzania czasu wolnego, przedmioty nauczania, umiejętności i zainteresowania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– opisywanie ludzi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i tekście określone informacje, określa główną myśl tekstu, określa intencje nadawcy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swoją rodzinę, formy spędzania czasu wolnego, opowiada o swoich umiejętnościach i zainteresowaniach, opisuje swoje upodobania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siebie i swoją rodzinę, nawiązuje kontakty towarzyskie, uzyskuje i przekazuje informacje, wyraża swoje upodobania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wizualnych, wykorzystuje techniki samodzielnej pracy nad językiem oraz stosuje strategie komunikacyjne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I.1., I.3., I.5.; II.1., II.5., III.1., III.2., III.4.; IV.1., IV.2., IV.5.;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VI.1., VI.2., VI.3., VI.5.; VIII.1.; X; XIII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4, 1-15 / 5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14718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Time for c</w:t>
            </w:r>
            <w:r w:rsidR="000C2880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ulture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Culture – vocabulary. Uczestnictwo w kulturze – wprowadzenie słownictwa.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Uczucia i emocje, zainteresowania, zawody, formy spędzania czasu wolnego, dziedziny kultury, twórcy i ich dzieła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Forma gerund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określone informacje, układa informacje w określonym porządku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swoje zainteresowania i opisuje upodobania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oraz wyraża swoje upodobania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I.1., I.4., I.5., I.9.; II.1., II.5., III.6.; IV.1., IV.5.; VI.3., VI.5.;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1-4/6, 5-8/7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2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14718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Time for c</w:t>
            </w:r>
            <w:r w:rsidR="000C2880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ulture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Present Simple to talk about habits and routines.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do opisu przyzwyczajeń i nawyków.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Umiejętności i zainteresowania, czynności życia codziennego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– opisywanie nawyków i przyzwyczajeń, przysłówki częstotliwości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i tekście określone informacje, określa kontekst wypowiedzi, określa główną myśl tekstu czytanego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swoje nawyki i przyzwyczajenia, opisuje upodobania, wyraża i uzasadnia swoje opinie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oraz wyraża swoje upodobania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I.1., I.5.; II.1., II.5., III.1., III.3., III.4.; IV.1., IV.5., IV.6.; VI.3., VI.5.;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1-8/8, 122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3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ze słownictwa </w:t>
            </w:r>
            <w:r w:rsidR="0030138B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14718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Time for c</w:t>
            </w:r>
            <w:r w:rsidR="000C2880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ulture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Do young people watch a lot of TV? - reading.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Czy młodzież ogląda dużo telewizji? - odbiór tekstów czytanych.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Zainteresowania, czynności życia codziennego, formy spędzania czasu wolnego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– opisywanie czynności życia codziennego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tekstu, znajduje w tekście określone informacje, rozpoznaje związki pomiędzy poszczególnymi częściami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swoje nawyki, opisuje swoje upodobania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I.1., I.5.; II.1., III.1., III.4., III.5.; IV.1., IV.5.;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VI.3.;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1-7/9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4</w:t>
            </w:r>
          </w:p>
          <w:p w:rsidR="000C2880" w:rsidRPr="000C2880" w:rsidRDefault="000C2880" w:rsidP="0030138B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 gramatyki </w:t>
            </w:r>
            <w:r w:rsidR="0030138B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14718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Time for c</w:t>
            </w:r>
            <w:r w:rsidR="000C2880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ulture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Present Simple in questions and answers.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w pytaniach i prostych odpowiedziach.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Umiejętności i zainteresowania, czynności życia codziennego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– opisywanie czynności życia codziennego i przyzwyczajeń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tekstu, określa kontekst wypowiedzi, znajduje w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czynnościach życia codziennego, opisuje swoje upodobania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swoje upodobania, pyta o upodobania innych osób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I.1., I.5.; II.1., II.2., II.4., II.5., III.4.; IV.2., IV.5.; VI.3., VI.5.;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1-7/10, 122-123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5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14718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Time for c</w:t>
            </w:r>
            <w:r w:rsidR="000C2880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ulture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Types of media – listening; At the cinema – speaking.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Rodzaje mediów – odbiór tekstów słuchanych; Kupowanie biletu do kina – układanie dialogów.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Media, korzystanie z urządzeń technicznych i technologii informacyjno-komunikacyjnych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wypowiedzi, znajduje w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teraźniejszych wydarzeniach, opisuje swoje upodobania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swoje upodobania, pyta o upodobania innych osób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I.9., I.12.; II.1., II.2., II.5.; IV.2., IV.5.; VI.3.,VI.5.;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1-7/11, 1-4/12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6</w:t>
            </w:r>
          </w:p>
          <w:p w:rsidR="000C2880" w:rsidRPr="000C2880" w:rsidRDefault="000C2880" w:rsidP="0030138B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 gramatyki </w:t>
            </w:r>
            <w:r w:rsidR="0030138B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14718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Time for c</w:t>
            </w:r>
            <w:r w:rsidR="000C2880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ulture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A personal introduction – writing. Podawanie informacji o sobie na stronie internetowej – wypowiedź pisemna.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Dane personalne, umiejętności i zainteresowania, przedmioty nauczania, życie prywatne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tekście określone informacje, rozróżnia styl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ludzi, swoje upodobania,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siebie, nawiązuje kontakty towarzyskie, uzyskuje i przekazuje informacje, stosuje zwroty grzecznościowe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I.1., I.3., I.5.; II.1., III.4., III.7.; IV.1., IV.5., IV.8., V.1.,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V.5., V.8.; VI.1., VI.3., VII.1., VII.3., VII.14.;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1-6/13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6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14718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Time for c</w:t>
            </w:r>
            <w:r w:rsidR="000C2880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ulture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Revision. Powtórzenie materiału gramatyczno-leksykalnego z rozdziału 1.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Człowiek, zawody, życie prywatne, media, korzystanie z technologii informacyjno-komunikacyjnych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ludzi i zjawiska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siebie, uzyskuje i przekazuje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dokonuje samooceny i wykorzystuje techniki samodzielnej pracy nad językiem,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I.1., I.4., I.5., I.9., I.12.; II.1., II.5.; IV.1.; VI.1., VI.3.; VIII.2.; X;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1-8/14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7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14718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Time for c</w:t>
            </w:r>
            <w:r w:rsidR="000C2880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ulture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Why do we dance? - culture and skills.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Dlaczego tańczymy</w:t>
            </w:r>
            <w:r w:rsidR="00014718">
              <w:rPr>
                <w:rFonts w:ascii="Verdana" w:hAnsi="Verdana" w:cs="Calibri"/>
                <w:sz w:val="16"/>
                <w:szCs w:val="16"/>
                <w:lang w:eastAsia="pl-PL"/>
              </w:rPr>
              <w:t>?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– rozwijanie umiejętności językowych.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Umiejętności i zainteresowania, formy spędzania czasu wolnego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</w:t>
            </w:r>
            <w:r w:rsidR="00864D4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określa intencje nadawcy, znajduje w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ludzi i zjawiska, opisuje swoje upodobania, wyraża i uzasadnia swoje opinie,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siebie i inne osoby, nawiązuje kontakty towarzyskie, uzyskuje i przekazuje informacje, wyraża swoje opinie, zgadza się lub nie zgadza z opiniami innych ludzi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przekazuje w języku angielskim informacje sformułowane w języku polskim, posiada podstawową wiedzę o krajach anglojęzycznych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I.1., I.5.; II.1., II.2., II.3., II.5., III.1., III.2., III.4.; IV.1., IV.5., IV.6., IV.8.; VI.1., VI.2., VI.3., VI.4.; VIII.1., VIII.2., VIII.3.; IX.1.; XI; XII; XIII; 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16, 1-10/17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42635B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14718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Time for c</w:t>
            </w:r>
            <w:r w:rsidR="000C2880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ulture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Grammar and vocabulary test. Test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gramatyczno-leksykalny z rozdziału 1.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–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30138B" w:rsidRDefault="0030138B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Friends and family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Clothes and appearance – vocabulary. Ubrania i wygląd zewnętrzny – wprowadzenie słownictwa.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Wygląd zewnętrzny, rzeczy osobiste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do opisu przedmiotów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ludzi oraz opisuje swoje upodobania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 oraz wyraża swoje upodobania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I.1.; II.1., II.5., III.4.; IV.1., IV.5.; VI.3., VI.5.;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1-3/18, 4-8/19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8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Friends and family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Present Continuous to talk about present activities.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Continuous do opisu czynności wykonywanych w danym momencie.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Czynności życia codziennego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Continuous do mówienia o obecnie wykonywanych czynnościach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oraz określa kontekst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czynności, które aktualnie wykonuje i opowiada o nich, wyraża i uzasadnia swoje opinie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 oraz wyraża swoje opinie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I.5.; II.1., II.2., II.4.; IV.1., IV.2., IV.6.; VI.3., VI.4.;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1-7/20, 123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9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ze słownictwa </w:t>
            </w:r>
            <w:r w:rsidR="0030138B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="0030138B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Friends and family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A reader’s letter about parents – reading.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List czytelniczki o rodzicach – odbiór tekstów czytanych.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Uczucia i emocje, rodzina, konflikty i problemy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i Present Continuous, przymiotniki zakończone na -ing i -ed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intencje nadawcy tekstu, znajduje w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wyraża i uzasadnia swoje opinie, wyraża uczucia i emocje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swoje upodobania, pyta o upodobania innych osób, wyraża uczucia i emocje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I.1., I.5.; II.1., III.2., III.4.; IV.6., IV.7.; VI.3., VI.4., VI.13.;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1-6/21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10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 gramatyki </w:t>
            </w:r>
            <w:r w:rsidR="0030138B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="0030138B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Friends and family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>Present Simple and Present Continuous. Porównanie czasów Present Simple i Present Continuous.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Czynności życia codziennego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>Porównanie czasu Present Simple i Present Continuous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czynnościach życia codziennego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I.5.; II.1., III.4.; IV.2.; VI.3.;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1-7/22, 123-124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11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Friends and family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Describing a friend’s personality – listening; Giving and responding to news – speaking.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Opis osobowości przyjaciela – odbiór tekstów słuchanych; Podawanie i reagowanie na wiadomości – wypowiedzi ustne.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Cechy charakteru, uczucia i emocje, znajomi i przyjaciele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do opisu osobowości, czas Presen</w:t>
            </w:r>
            <w:r w:rsidR="00864D44">
              <w:rPr>
                <w:rFonts w:ascii="Verdana" w:hAnsi="Verdana" w:cs="Calibri"/>
                <w:sz w:val="16"/>
                <w:szCs w:val="16"/>
                <w:lang w:eastAsia="pl-PL"/>
              </w:rPr>
              <w:t>t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Continuous do opisu czynności wykonywanych obecnie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kontekst wypowiedzi, znajduje w wypowiedzi i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ludzi, opowiada o czynnościach z teraźniejszości oraz wyraża i uzasadnia swoje opinie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nawiązuje kontakty towarzyskie, uzyskuje i przekazuje informacje i wyjaśnienia, wyraża swoje opinie oraz wyraża uczucia i emocje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I.1., I.5.; II.1., II.4., II.5., III.1.; IV.1., IV.2., IV.6.; VI.2., VI.3., VI.4., VI.13.;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1-8/23, 1-5/24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12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 gramatyki </w:t>
            </w:r>
            <w:r w:rsidR="0030138B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="0030138B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Friends and family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English in use – prepositions of time.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Użycie okoliczników czasu.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Umiejętności i zainteresowania, czynności życia codziennego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Przyimki związane z czasem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</w:t>
            </w:r>
            <w:r w:rsidR="00864D4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znajduje w wypowiedzi i tekście określone informacje, określa główną myśl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czynnościach, opisuje swoje upodobania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I.1., I.3.; II.1., II.5., III.1., III.4.; IV.2., IV.5.; VI.3.; VIII.1.;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1-6/25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Friends and family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Revision. Powtórzenie materiału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gramatyczno-leksykalnego z rozdziału 2.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Rzeczy osobiste, czynności życia codziennego, formy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spędzania czasu wolnego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lastRenderedPageBreak/>
              <w:t>Czas Present Simple i Present Continuous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i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ludzi i zjawiska, opowiada o czynnościach z teraźniejszości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siebie i inne osoby, nawiązuje kontakty towarzyskie, uzyskuje i przekazuje informacje, wyraża swoje opinie, zgadza się lub nie zgadza z opiniami innych ludzi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dokonuje samooceny i wykorzystuje techniki samodzielnej pracy nad językiem,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I.1., I.5.; II.1., II5., III.4.;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IV.1., IV.2.; VI.1., VI.2., VI.3., VI.5.; VIII.2.; X;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1-8/26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13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Friends and family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Exam Skills Revision. Rozwijanie umiejętności egzaminacyjnych.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Uczucia i emocje, umiejętności i zainteresowania, formy spędzania czasu wolnego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do opisu zainteresowań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i tekście określone informacje, określa główną myśl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intencje na przyszłość,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zaprasza znajomych, proponuje i prowadzi negocjacje, wyraża prośbę oraz wyraża uczucia i emocje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przekazuje w języku angielskim informacje sformułowane w języku polskim, dokonuje samooceny i wykorzystuje techniki samodzielnej pracy nad językiem, stosuje strategie komuni</w:t>
            </w:r>
            <w:r w:rsidR="00FF0681">
              <w:rPr>
                <w:rFonts w:ascii="Verdana" w:hAnsi="Verdana" w:cs="Calibri"/>
                <w:sz w:val="16"/>
                <w:szCs w:val="16"/>
                <w:lang w:eastAsia="pl-PL"/>
              </w:rPr>
              <w:t>kacyjne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I.1., I.5.; II.1., II5., III.1., III.4.; IV.4., V.8.; VII.3., VII.7., VII.8., VII.12., VII.14.; VIII.2., VIII.3.; X;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1-3/28, 4-7/29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13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42635B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Friends and family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Grammar and vocabulary test. Test gramatyczno-leksykalny z rozdziału 2.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30138B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Animal magic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Animals – vocabulary. Zwierzęta – wprowadzenie słownictwa.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Zwierzęta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do opisu zwierząt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zwierzęta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przekazuje w języku angielskim informacje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zawarte w materiałach wizualnych oraz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I.13.; II.1., II.2.; IV.1.; VI.3.;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1-3/30, 4-9/31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14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Animal magic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Using was and were to talk about the past.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Użycie czasowników was i were do mówienia o przeszłości.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Formy spędzania czasu wolnego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Past Simple do opowiadania o wydarzeniach z przeszłości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zdarzenia, opowiada o wydarzeniach z przeszłości,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prowadzi i kończy rozmowę, uzyskuje i przekazuje informacje i wyjaśnienia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I.5.; II.1., II.5.; IV.1., IV.2., IV.8.; VI.2., VI.3.;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1-7/32, 124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15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ze słownictwa </w:t>
            </w:r>
            <w:r w:rsidR="0030138B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="0030138B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Animal magic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Personality – reading. Osobowość – odbiór tekstów czytanych.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Okresy życia, cechy charakteru, zwierzęta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Past Simple do opisywania stanów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tekstu, znajduje w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cechy charakteru, wyraża i uzasadnia swoje opinie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informacje, wyraża swoje opinie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I.1., I.13.; II.1., III.1., III.4.; IV.1., IV.6.; VI.3., VI.4.;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1-5/33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16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 gramatyki </w:t>
            </w:r>
            <w:r w:rsidR="0030138B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="0030138B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Animal magic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Past Simple – regular verbs. Czas przeszły z czasownikami regularnymi.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Życie prywatne, problemy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Past Simple z czasownikami regularnymi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i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czynnościach i doświadczeniach z przeszłości, przedstawia fakty z przeszłości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I.5.; II.1., II.5., III.4.; IV.2., IV.3., V.2., V.3.; VI.3.;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1-7/34, 125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17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Animal magic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Pets – listening; Apologising – speaking. Zwierzęta domowe –</w:t>
            </w:r>
            <w:r w:rsidR="00014718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odbiór tekstów słuchanych; P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rzepraszanie – wypowiedź ustna.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Cechy charakteru, zwierzęta domowe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i Past Simple do opisywania doświadczeń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określa intencje nadawcy wypowiedzi, określa kontekst wypowiedzi, znajduje w wypowiedzi i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zjawiska, opowiada o swoich doświadczeniach, wyraża uczucia i emocje oraz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prowadzi rozmowę, uzyskuje i przekazuje informacje i wyjaśnienia, wyraża swoje opinie, wyraża uczucia i emocje, stosuje zwroty grzecznościowe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I.1., I.13.; II.1., II.2., II.3., II.4., II.5., III.1., III.2., III.4.; IV.1., IV.2., IV.7., IV.8.; VI.2., VI.3., VI.4., VI.13., VI.14.;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1-5/35, 1-5/36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18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 gramatyki </w:t>
            </w:r>
            <w:r w:rsidR="0030138B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="0030138B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Animal magic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A biography – writing. Biografia – wypowiedź pisemna.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Człowiek, zawody i czynności z nimi związane, styl życia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Past Simple do opisywania wydarzeń z życia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tekstu, określa kontekst wypowiedzi, znajduje w tekście określone informacje, układa informacje w określonym porządku oraz rozróżnia styl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ludzi, opowiada o faktach i przedstawia fakty z przeszłości,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informacje, przedstawia inne osoby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korzysta ze źródeł informacji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I.1., I.4., I.5.; II.1., III.1., III.3., III.4., III.6., III.7.; IV.1., IV.3., V.1., V.2., V.3., V.8.; VI.3., VII.1., VII.3.; VIII.2.; XII;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1-6/37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18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Animal magic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Revision. Powtórzenie materiału gramatyczno-leksykalnego z rozdziału 3.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Cechy charakteru, zwierzęta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i Past Simple do opisywania doświadczeń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fakty z przeszłości i teraźniejszości, wyraża uczucia i emocje 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informacje, wyraża uczucia i emocje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przekazuje w języku angielskim informacje sformułowane w języku angielskim, dokonuje samooceny i wykorzystuje techniki samodzielnej pracy nad językiem,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I.1., I.13.; II.1., III.1.; IV.3., IV.7., IV.8.; VI.3., VI.13.; VIII.2.; X;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1-7/38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19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Animal magic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Hi! I’m from Poland – Where the white-tailed eagle rules – project.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Jestem z Polski – Gdzie króluje orzeł bielik – projekt klasowy.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Książki, świat przyrody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i Past Simple do opisywania wydarzeń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informacje, układa informacje w określonym porządku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zdarzenia,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posiada podstawową wiedzę o kraju ojczystym z uwzględnieniem kontekstu europejskiego, posiada świadomość związku pomiędzy 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I.9., I.13.; II.1., II.2., II.5., III.1., III.4., III.6.; IV.1., V.1., V.8.; VI.3., VII.3.; VIII.1., VIII.2.; IX.1., IX.2.; X; XI; XII; XIII; XXIV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1-4/40, 5-10/41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Animal magic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Why do parrots talk? - culture and skills.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Dlaczego papugi mówią? - ro</w:t>
            </w:r>
            <w:r w:rsidR="00014718">
              <w:rPr>
                <w:rFonts w:ascii="Verdana" w:hAnsi="Verdana" w:cs="Calibri"/>
                <w:sz w:val="16"/>
                <w:szCs w:val="16"/>
                <w:lang w:eastAsia="pl-PL"/>
              </w:rPr>
              <w:t>z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wijanie umiejętności językowych.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Zwierzęta domowe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zjawiska, wyraża i uzasadnia swoje opinie,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informacje, wyraża swoje opinie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posiada podstawową wiedzę o kraju ojczystym z uwzględnieniem kontekstu globalnego, współdziała w grupie, korzysta ze źródeł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I.13.; II.1., II.2., II.5., III.1., III.4.; IV.1., IV.6., IV.8.; VI.3., VI.4.; VIII.1., VIII.2.; IX.1.; XI; XII;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42, 1-12/43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42635B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Animal magic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Grammar and vocabulary test. Test gramatyczno-leksykalny z rozdziału 3.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30138B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New technology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Technology – vocabulary.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Technologia – wprowadzenie słownictwa.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Formy spędzania czasu wolnego,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korzystanie z podstawowych urządzeń technicznych i technologii informacyjno-komunikacyjnych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Czas Past Simple do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opisywania doświadczeń i wyrażania opinii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reaguje na polecenia, określa główną myśl wypowiedzi i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zjawiska i doświadczenia, opisuje swoje upodobania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swoje opinie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I.5., I.12.; II.1.,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III.1., III.4.; IV.1., IV.5.; VI.3., VI.4.;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44, 1-9/45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20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New technology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Past Simple – irregular verbs. Czas przeszły z czasownikami nieregularnymi.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Konflikty i problemy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Past Simple z czasownikami nieregularnymi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określone informacje, określa główną myśl tekstu, kontekst wypowiedzi, znajduje w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wydarzeniach z przeszłości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uczucia i emocje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I.5.; II.1., II.5., III.1., III.3., III.4.; IV.2.; VI.3., VI.13.;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1-7/46, 125-126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21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ze słownictwa </w:t>
            </w:r>
            <w:r w:rsidR="0030138B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="0030138B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New technology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A diary entry and a blog – reading.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Kartka z pamiętnika i blog – odbiór tekstów czytanych.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Wynalazki, korzystanie z urządzeń technicznych i technologii informacyjno-komunikacyjnych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Past Simple do opisywania doświadczeń i przedstawiania wydarzeń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kontekst wypowiedzi oraz określa główną myśl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fakty z przeszłości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I.12.; II.1., III.3., III.4.; IV.3.; VI.3.;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1-6/47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22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kartkówka z gramatyki</w:t>
            </w:r>
            <w:r w:rsidR="0030138B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ePanel</w:t>
            </w:r>
            <w:r w:rsidR="0030138B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New technology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Verb patterns. Właściwe formy czasowników.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Wynalazki, korzystanie z urządzeń technicznych i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technologii informacyjno-komunikacyjnych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Różne formy czasowników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zjawiska, opisuje swoje upodobania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I.12.; II.1., III.4.; IV.1.,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IV.5.; VI.3.;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1-8/48, 126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23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New technology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Favourite websites – listening; Putting events in order.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Ulubione strony internetowe – odbiór tekstów słuchanych; Podawanie kolejności wydarzeń.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Wynalazki, korzystanie z urządzeń technicznych i technologii informacyjno-komunikacyjnych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Past Simple do opisywania doświadczeń i przedstawiania wydarzeń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określone informacje, określa główną myśl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zjawiska i doświadczenia z przeszłości, przedstawia fakty z przeszłości,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I.12.; II.1., II.5., III.1.; IV.1., IV.2., IV.3., IV.8.; VI.3.;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1-6/49, 1-6/50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24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 gramatyki </w:t>
            </w:r>
            <w:r w:rsidR="0030138B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="0030138B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New technology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English in use – relative clauses.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Zdania przydawkowe.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Wynalazki, korzystanie z urządzeń technicznych i technologii informacyjno-komunikacyjnych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Zdania przydawkowe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ludzi, przedmioty i miejsca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I.12.; II.1., II.5.; V.1.; VI.3.;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1-7/51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New technology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Revision. Powtórzenie materiału gramatyczno-leksykalnego z rozdziału 4.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Wynalazki, korzystanie z urządzeń technicznych i technologii informacyjno-komunikacyjnych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Past Simple, właściwe formy czasowników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tekstu, znajduje w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ludzi, przedmioty i miejsca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przekazuje w języku angielskim informacje sformułowane w języku angielskim, dokonuje samooceny i wykorzystuje techniki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samodzielnej pracy nad językiem,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I.12.; II.1., III.1., III.4.; IV.1.; VI.3.; VIII.2.; X;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1-8/52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25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New technology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Exam Skills Revision. Rozwijanie umiejętności egzaminacyjnych.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Wynalazki, korzystanie z urządzeń technicznych i technologii informacyjno-komunikacyjnych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Past Simple, właściwe formy czasowników, zdania przydawkowe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fakty z przeszłości, wyraża uczucia i emocje,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uczucia i emocje, stosuje zwroty grzecznościowe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przekazuje w języku angielskim informacje sformułowane w języku polskim, dokonuje samooceny i wykorzystuje techniki samodzielnej pracy nad językiem, stosuje strategie komuni</w:t>
            </w:r>
            <w:r w:rsidR="00FF0681">
              <w:rPr>
                <w:rFonts w:ascii="Verdana" w:hAnsi="Verdana" w:cs="Calibri"/>
                <w:sz w:val="16"/>
                <w:szCs w:val="16"/>
                <w:lang w:eastAsia="pl-PL"/>
              </w:rPr>
              <w:t>kacyjne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I.12.; II.1., III.4.; V.3., V.7., V.8.; VII.3., VII.13., VII.14.; VIII.2., VIII.3.; X;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1-4/54, 5-7/55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25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42635B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New technology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Grammar and vocabulary test. Test gramatyczno-leksykalny z rozdziału 4.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30138B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>End of term test. Test na koniec I semestru.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F42E59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ePanel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My home, my town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Things in the house – vocabulary. </w:t>
            </w:r>
            <w:r w:rsidR="008F467C">
              <w:rPr>
                <w:rFonts w:ascii="Verdana" w:hAnsi="Verdana" w:cs="Calibri"/>
                <w:sz w:val="16"/>
                <w:szCs w:val="16"/>
                <w:lang w:eastAsia="pl-PL"/>
              </w:rPr>
              <w:t>Prze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dmioty w domu – wprowadzenie słownictwa.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Pomieszczenia i wyposażenie domu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Przyimki miejsca, czas Present Simple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miejsca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I.2.; II.1., III.1.; IV.1.; VI.3.;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1-4/56, 5-8/57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26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My home, my town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Adverbs of manner. Przysłówki sposobu.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Obowiązki domowe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Past Simple do opisywania obowiązków domowych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obowiązki i opowiada o nich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uzyskuje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 przekazuje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I.2.; II.1., III.1.; IV.1., IV.2., V.2.; VI.3.,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VII.3.;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1-8/58, 126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27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ze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słownictwa </w:t>
            </w:r>
            <w:r w:rsidR="00F42E59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="00F42E59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My home, my town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A ghost story – reading. Historie z duchami – odbiór tekstów czytanych.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Dom, pomieszczenia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do opisywania miejsc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 oraz znajduje w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miejsca, wyraża i uzasadnia swoje opinie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swoje opinie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I.2.; II.1., III.1., III.4.; IV.1., IV.6.; VI.3., VI.4.;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1-8/59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28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 gramatyki </w:t>
            </w:r>
            <w:r w:rsidR="00F42E59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="00F42E59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My home, my town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>Modal verbs: can, have to and must. Czasowniki modalne can, have to and must.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Obowiązki domowe, konflikty i problemy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>Czasowniki modalne can, have to and must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tekstu, określa intencje nadawcy tekstu, znajduje w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fakty z teraźniejszości, wyraża i uzasadnia swoje opinie,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swoje opinie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I.2., I.5.; II.1., III.1., III.2., III.4.; IV.3., IV.6., IV.7.; VI.3., VI.4.;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1-6/60, 127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29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My home, my town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Describing your town – listening; Advice – speaking.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Opis miasta – odbiór tekstów słuchanych; Udzielanie rad – wypowiedzi ustne.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Uczucia i emocje, zwiedzanie, miejsca w mieście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do opisu miejscowości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informacje, określa intencje nadawcy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miejsca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uzyskuje i przekazuje informacje, proponuje, przyjmuje i odrzuca propozycje, prowadzi proste negocjacje, prosi o radę i udziela rady, stosuje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zwroty grzecznościowe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I.1., I.8.; II.1., II.2., II.5., III.1., III.2., IV.1.; VI.3., VI.8., VI.9., VI.14.; VIII.1.,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1-8/61, 1-6/62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30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 gramatyki </w:t>
            </w:r>
            <w:r w:rsidR="00F42E59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="00F42E59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My home, my town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A personal email – writing. Osobisty email – wypowiedź pisemna.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Podróżowanie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do opisu miejscowości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tekstu, określa intencje nadawcy tekstu, określa kontekst wypowiedzi, układa informacje w określonym porządku, rozróżnia formalny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miejsca, wyraża i uzasadnia swoje opinie,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nawiązuje kontakty towarzyskie, uzyskuje i przekazuje informacje i wyjaśnienia, stosuje zwroty grzecznościowe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I.8.; II.1., III.1., III.2., III.3., III.6., III.7.; V.1., V.6., V.8.; VII.2., VII.3., VII.14.;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1-5/63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30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My home, my town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Revision. Powtórzenie materiału gramatyczno-leksykalnego z rozdziału 5.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Miejsce zamieszkania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>Czasowniki modalne can, have to and must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wyraża i uzasadnia swoje opinie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informacje, prosi o radę i udziela rady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dokonuje samooceny i wykorzystuje techniki samodzielnej pracy nad językiem,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I.2.; II.1., III.1.; IV.6.; VI.3., VI.9.; VIII.2.; X;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1-7/64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31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My home, my town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Why are there houses on stilts? - culture and skills.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Dlaczego buduje się domy na palach? - rozwijanie umiejętności językowych.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Miejsce zamieszkania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do opisu miejsc zamieszkania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miejsca, wyraża i uzasadnia swoje opinie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uzyskuje i przekazuje informacje i wyjaśnienia, wyraża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swoje opinie i upodobania</w:t>
            </w:r>
          </w:p>
          <w:p w:rsidR="000C2880" w:rsidRPr="000C2880" w:rsidRDefault="000C2880" w:rsidP="00576D9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posiada podstawową wiedzę o kraju ojczystym z uwzględnieniem kontekstu globalnego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I.2.; II.1., II.2., II.5., III.1., III.4.; IV.1., IV.6.; VI.3., VI.4.,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VI.5.; VIII.1., VIII.2.; IX.1., IX.2.; XI; XII;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66, 1-11/67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42635B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My home, my town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Grammar and vocabulary test. Test gramatyczno-leksykalny z rozdziału 5.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F42E59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Take care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The body – vocabulary. Ciało ludzkie – wprowadzenie słownictwa.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Części ciała, drobne urazy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i Past Simple do opisywania doświadczeń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wydarzeniach z teraźniejszości i przeszłości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I.11.; II.1., II.2., II.5., III.1.; IV.2.; VI.3.;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68, 1-11/69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32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Take care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Countable and uncountable nouns. Rzeczowniki policzalne i niepoliczalne.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Rzeczowniki policzalne i niepoliczalne, określenia ilości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nawyki żywieniowe, opisuje swoje upodobania, wyraża i uzasadnia swoje opinie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informacje, wyraża swoje opinie i upodobania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I.6.; II.1., II.2., III.1.; IV.1., IV.5., IV.6.; VI.3., VI.4., VI.5.;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1-7/70, 127-128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33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ze słownictwa </w:t>
            </w:r>
            <w:r w:rsidR="00F42E59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="00F42E59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Take care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Sleep problems – reading. Problemy ze snem – odbiór tekstów czytanych.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Zdrowie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Present Simple i Past Simple do opisywania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doświadczeń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intencje nadawcy wypowiedzi, określa główną myśl tekstu, określa kontekst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swoich doświadczeniach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I.11.; II.1., II.3., II.5., III.1.,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III.3.; IV.2.; VI.3.;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1-7/71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34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gramatyki </w:t>
            </w:r>
            <w:r w:rsidR="00F42E59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="00F42E59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54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Take care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>Past Continuous and Past Simple. Czas Past Continuous and Past Simple.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Choroby i urazy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Past Simple i Past Continuous do opisu wydarzeń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tekstu, określa kontekst wypowiedzi, znajduje w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fakty z przeszłości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I.11.; II.1., III.1., III.3., III.4.; IV.3.; VI.3.;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1-7/72, 128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35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Take care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Symptoms and illnesses – listening; Talking about health and illnesses.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Objawy i choroby – odbiór tekstów słuchanych; Rozmowy o zdrowiu i chorobach.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Choroby i urazy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i Past Simple do opisywania problemów zdrowotnych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choroby i urazy,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prowadzi i kończy rozmowę, uzyskuje i przekazuje informacje i wyjaśnienia, prosi o radę i udziela rady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I.11.; II.1., II.2., II.5., III.1.; IV.1., IV.8.; VI.2., VI.3., VI.9., VI.14.;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1-8/73, 1-7/74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36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 gramatyki </w:t>
            </w:r>
            <w:r w:rsidR="00F42E59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="00F42E59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Take care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English in use – phrasal verbs.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Użycie czasowników frazowych.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Zdrowie, choroby i urazy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Czasowniki frazowe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czynnościach i doświadczeniach z przeszłości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I.11.; II.1., III.1.; IV.2.; VI.3.; VIII.2.;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1-5/75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57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Take care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Revision. Powtórzenie materiału gramatyczno-leksykalnego z rozdziału 6.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Zdrowie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>Czas Past Simple i Past Continuous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choroby i urazy,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prosi o radę i udziela rady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dokonuje samooceny i wykorzystuje techniki samodzielnej pracy nad językiem,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I.11.; II.1., III.1.; IV.1., IV.8.; VI.3., VI.9.; VIII.2.; X;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1-7/76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37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Take care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Hi! I’m from Poland – My heart beats for beets – project.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Jestem z Polski – Moje serce bije dla buraczków – projekt klasowy.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Artykuły spożywcze, posiłki i ich przygotowanie, nawyki żywieniowe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i Past Simple do opisywania doświadczeń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intencje nadawcy wypowiedzi, określa główną myśl tekstu, znajduje w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fakty z teraźniejszości i przeszłości, wyraża i uzasadnia swoje opinie, przedstawia opinie innych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swoje opinie, pyta o opinie, wyraża swoje upodobania, pyta o upodobania innych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posiada podstawową wiedzę o kraju ojczystym, posiada świadomość związku pomiędzy kulturą własną i obcą, współdziała w grupie, korzysta ze źródeł informacji w języku angielsk</w:t>
            </w:r>
            <w:r w:rsidR="00764242">
              <w:rPr>
                <w:rFonts w:ascii="Verdana" w:hAnsi="Verdana" w:cs="Calibri"/>
                <w:sz w:val="16"/>
                <w:szCs w:val="16"/>
                <w:lang w:eastAsia="pl-PL"/>
              </w:rPr>
              <w:t>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I.6.; II.1., II.3., II.5., III.1., III.4.; IV.3., IV.6.; VI.3., VI.4., VI.5.; VIII.2.; IX.1., IX.2.; XI; XII;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1-5/78, 6-10/79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Take care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Exam Skills Revision. Rozwijanie umiejętności egzaminacyjnych.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Miejsce zamieszkania, zdrowie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Rzeczowniki policzalne i niepoliczalne, określenia ilości, słowotwórstwo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tekstu, znajduje w wypowiedzi i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ludzi i zjawiska,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uzyskuje i przekazuje informacje i wyjaśnienia, prosi o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radę i udziela rady</w:t>
            </w:r>
          </w:p>
          <w:p w:rsidR="000C2880" w:rsidRPr="000C2880" w:rsidRDefault="000C2880" w:rsidP="00764242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przekazuje w języku angielskim informacje zawarte w materiałach wizualnych oraz informacje sformułowane w języku angielskim, przekazuje w języku angielskim informacje sformułowane w języku polskim, dokonuje samooceny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I.2., I.11.; II.1., II.5., III.1., III.4.; V.1., V.8.; VII.3., VII.9.;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VIII.1., VIII.2., VIII.3.; X;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1-2/80, 3-7/81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42635B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Take care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Grammar and vocabulary test. Test gramatyczno-leksykalny z rozdziału 6.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F42E59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Shopping around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Shopping around – vocabulary. Zakupy – wprowadzenie słownictwa.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Zakupy i usługi, rodzaje sklepów, towary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do opisu sklepów i produktów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sklepy i produkty w nich sprzedawane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I.7.; II.1., III.1.; IV.1.; VI.3.;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1-2/82, 3-9/83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38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Shopping around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>Comparatives and superlatives of adjecti</w:t>
            </w:r>
            <w:r w:rsidR="008F467C">
              <w:rPr>
                <w:rFonts w:ascii="Verdana" w:hAnsi="Verdana" w:cs="Calibri"/>
                <w:sz w:val="16"/>
                <w:szCs w:val="16"/>
                <w:lang w:val="en-US" w:eastAsia="pl-PL"/>
              </w:rPr>
              <w:t>v</w:t>
            </w: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es.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Stopień wyższy i najwyższy przymiotników.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Towary i ich cechy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Stopniowanie przymiotników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towary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I.7.; II.1., III.1.; IV.1.; VI.3.;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1-8/84, 129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39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ze słownictwa </w:t>
            </w:r>
            <w:r w:rsidR="00F42E59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="00F42E59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Shopping around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The history of shopping centres – reading.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Historia centrów handlowych – odbiór tekstów czytanych.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Rodzaje sklepów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Past Simple do przedstawiania wydarzeń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tekstu, znajduje w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miejsca, wyraża i uzasadnia swoje opinie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swoje opinie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I.7.; II.1., III.1., III.4.; IV.1., IV.6.; VI.3., VI.4.; VIII.2.;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1-7/85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40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 gramatyki </w:t>
            </w:r>
            <w:r w:rsidR="00F42E59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="00F42E59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64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Shopping around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Going to and the Present Continuous to talk about intentions and arrangements.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Continuous i konstrukcja going to do wyrażania planów i intencji.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Formy spędzania czasu wolnego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Continuous i konstrukcja going to do wyrażania planów i intencji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określa intencje nadawcy wypowiedzi, znajduje w wypowiedzi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intencje i plany na przyszłość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informacje, proponuje, przyjmuje i odrzuca propozycje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I.5.; II.1., II.2., II.3., II.5., III.1.; IV.4.; VI.3., VI.8.;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1-6/86, 129-130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41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Shopping around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A radio interview about how to save money – listening; Shopping for clothes – speaking.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Program radiowy na temat oszczędzania pieniędzy – odbiór tekstów słuchanych; Kupowanie ubrań – wypowiedzi ustne.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Zakupy i usługi, środki płatnicze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zagadnienia związane z kieszonkowym, wyraża i uzasadnia swoje opinie, przedstawia opinie innych osób, stosuje właściwy styl wypowiedz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proponuje, przyjmuje propozycje, prowadzi proste negocjacje, stosuje zwroty grzecznościowe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I.7.; II.1., II.2., II.5., III.1., III.4.; IV.1., IV.6., IV.8.; VI.3., VI.8., VI.14.; VIII.1., VIII.2.; 13; 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1-8/87, 1-5/88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42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 gramatyki </w:t>
            </w:r>
            <w:r w:rsidR="00F42E59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="00F42E59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Shopping around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Taking notes to make arrangements – writing.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Robienie notatek w celu umówienia spotkania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– wypowiedź pisemna.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Formy spędzania czasu wolnego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Present Continuous i konstrukcja going to do wyrażania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planów i intencji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tekstu, określa intencje nadawcy tekstu, określa kontekst wypowiedzi, znajduje w tekście określone informacje, rozróżnia formalny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intencje i plany na przyszłość,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zaprasza i odpowiada na zaproszenie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 1.5.; II 2.1., 3.1., 3.2., 3.3., 3.4., 3.7.; III 5.4.,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5.8.; IV 7.3., 7.7.; V 8.2.; 13; 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1-5/89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42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67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Shopping around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Revision. Powtórzenie materiału gramatyczno-leksykalnego z rozdziału 7.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Zakupy i usługi, miejsca w mieście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Stopniowanie przymiotników, czas Present Continuous i konstrukcja going to do wyrażania planów i intencji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zjawiska, wyraża i uzasadnia swoje opinie,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swoje opinie, proponuje, przyjmuje i odrzuca propozycje, prowadzi proste negocjacje, stosuje zwroty grzecznościowe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dokonuje samooceny i wykorzystuje techniki samodzielnej pracy nad językiem,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I.7., I.8.; II.1., III.1., IV.1., IV.6., IV.8.; VI.3., VI.4., VI.8., VI.14.; VIII.2.; X;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1-9/90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43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Shopping around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Where can you buy a town? - culture and skills.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Gdzie można kupić miasto? - rozwijanie umiejętności językowych.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Zakupy i usługi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Past Simple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intencje i plany na przyszłość, wyraża i uzasadnia swoje opinie,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swoje upodobania, pyta o upodobania innych osób</w:t>
            </w:r>
          </w:p>
          <w:p w:rsidR="000C2880" w:rsidRPr="000C2880" w:rsidRDefault="000C2880" w:rsidP="00B7041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posiada podstawową wiedzę o kraju ojczystym z uwzględnieniem kontekstu globalnego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I.7.; II.1., II.2, II.5., III.1., III.4.; IV.4., IV.6., V.6., V.8.; VI.3., VI.5., VII.3.; VIII.1., VIII.2.; IX.1., IX.2.; XI; XII;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92, 1-9/93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42635B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69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Shopping around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Grammar and vocabulary test. Test gramatyczno-leksykalny z rozdziału 7.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F42E59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Learning to work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Jobs – vocabulary. Praca – wprowadzenie słownictwa.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Popularne zawody i związane z nimi czynności i obowiązki, wybór zawodu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do opisu czynności związanych z wykonywanym zawodem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określa intencje nadawcy wypowiedzi, znajduje w wypowiedzi i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popularne zawody, przedstawia marzenia i plany na przyszłość, opisuje swoje upodobania, wyraża i uzasadnia swoje opinie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siebie, uzyskuje i przekazuje informacje, wyraża swoje upodobania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I.4.; II.1., II.2., II.3., II.5., III.1., III.4.; IV.1., IV.4., IV.5., IV.6.; VI.1., VI.3., VI.5.;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1/94, 2-10/95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44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Learning to work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Will for future predictions. Użycie czasu przyszłego do wyrażania przewidywań.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Szkoła, uczenie się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Użycie czasu przyszłego do wyrażania przewidywań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tekstu, znajduje w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przewidywania na przyszłość, wyraża i uzasadnia swoje opinie, przedstawia opinie innych osób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informacje, wyraża swoje opinie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 1.3.; II 2.1., 3.1., 3.4.; III 4.4., 4.6.; IV 6.3., 6.4.; V 8.2.; 13; 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1-7/96, 130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45</w:t>
            </w:r>
          </w:p>
          <w:p w:rsidR="000C2880" w:rsidRPr="000C2880" w:rsidRDefault="000C2880" w:rsidP="00F42E59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kartkówka ze słownictwa</w:t>
            </w:r>
            <w:r w:rsidR="00F42E59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ePanel</w:t>
            </w:r>
            <w:r w:rsidR="00F42E59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Learning to work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First job – reading. Pierwsza praca – odbiór tekstów czytanych.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Zawody i związane z nimi czynności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Past Simple do przedstawiania wydarzeń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tekstu, znajduje w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plany na przyszłość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I.4.; II.1., III.1., III.4.; IV.4.; VI.3.;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1-6/97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46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 gramatyki </w:t>
            </w:r>
            <w:r w:rsidR="00F42E59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="00F42E59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Learning to work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First conditional to talk about probability.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Użycie pierwszego trybu warunkowego do wyrażania prawdopodobieństwa.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Uczenie się, oceny szkolne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Pierwszy tryb warunkowy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plany na przyszłość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I.3.; II.1., II2, III.1., III.4.; IV.4.; VI.3.;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1-8/98, 131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47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Learning to work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An unusual school – listening; Probability – speaking.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Niezwykła szkoła – odbiór tekstów słuchanych; Prawdopodobieństwo – wypowiedzi ustne.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Użycie czasu przyszłego do wyrażania przewidywań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zagadnienia związane ze szkołą, przedstawia intencje i plany na przyszłość, wyraża i uzasadnia swoje opinie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swoje opinie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I.3.; II.1., II.2., II.5., III.1.; IV.1., IV.4., IV.6.; VI.3., VI.4.;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1-8/99, 1-8/100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48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 gramatyki </w:t>
            </w:r>
            <w:r w:rsidR="00F42E59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="00F42E59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Learning to work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English in use – adjectives with prepositions.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Związki przymiotników z przyimkami.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Uczucia i emocje, rodzina, edukacja, wybór zawodu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Związki przymiotników z przyimkami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ludzi, przedstawia plany na przyszłość, opisuje swoje upodobania,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siebie i inne osoby, uzyskuje i przekazuje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przekazuje w języku angielskim informacje zawarte w materiałach wizualnych, przekazuje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I.1., I.3., I.4.; II.1., III.1., III.4.; IV.1., IV.4., V.1., V.5., V.8.; VI.3., VII.1., VII.3.; VIII.1., VIII.2.;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1-7/101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Learning to work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Revision. Powtórzenie materiału gramatyczno-leksykalnego z rozdziału 8.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Edukacja, praca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Użycie czasu przyszłego do wyrażania przewidywań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plany na przyszłość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informacje, wyraża swoje opinie i upodobania, prosi o radę i udziela rady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dokonuje samooceny i wykorzystuje techniki samodzielnej pracy nad językiem,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I.3., I.4.; II.1., III.1.; IV.4; VI.3., VI.5., VI.9.; VIII.2.; X;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1-8/102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49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Learning to work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Exam Skills Revision. Rozwijanie umiejętności egzaminacyjnych.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Zakupy i usługi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Continuous i konstrukcja going to do wyrażania planów i intencji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określone informacje w wypowiedzi i tekście,</w:t>
            </w:r>
            <w:r w:rsidR="00621C38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określa główną myśl tekstu, określa intencje nadawcy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czynnościach z teraźniejszości, przedstawia intencje i plany na przyszłość,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zaprasza i odpowiada na zaproszenie, stosuje zwroty i formy grzecznościowe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przekazuje w języku angielskim informacje sformułowane w języku polskim, dokonuje samooceny i wykorzystuje techniki samodzielnej pracy nad językiem, stosuje strategie komuni</w:t>
            </w:r>
            <w:r w:rsidR="00621C38">
              <w:rPr>
                <w:rFonts w:ascii="Verdana" w:hAnsi="Verdana" w:cs="Calibri"/>
                <w:sz w:val="16"/>
                <w:szCs w:val="16"/>
                <w:lang w:eastAsia="pl-PL"/>
              </w:rPr>
              <w:t>kacyjne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I.7.; II.1., II.5., III.1., III.2., III.4.; V.2., V.4., V.8.; VII.3., VII.7., VII.14.; VIII.2., VIII.3.; X;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1-3/104, 4-7/105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49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42635B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Learning to work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Grammar and vocabulary test. Test gramatyczno-leksykalny z rozdziału 8.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F42E59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Close to nature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Landscapes and countries – vocabulary.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Krajobrazy i kraje – wprowadzenie słownictwa.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Podróżowanie i turystyka, świat przyrody, krajobraz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 do opisu miejsc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określone informacje, określa główną myśl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miejsca, przedstawia fakty z teraźniejszości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posiada podstawową wiedzę o kraju ojczystym z uwzględnieniem kontekstu europejskiego, korzysta ze źródeł informacji w języku</w:t>
            </w:r>
            <w:r w:rsidR="00621C38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angielskim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I.8., I.13.; II.1., II.5., III.1.;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IV.1., IV.3.; VI.3.; VIII.1., VIII.2.; IX.1.; XII;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1-6/106, 7-12/107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50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80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Close to nature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Present Perfect to talk about experience.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Perfect do opisywania doświadczeń.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Podróżowanie i turystyka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Perfect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miejsca i swoje doświadczenia związane z podróżowaniem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I.8.; II.1., III.1.; IV.1., IV.2.; VI.3.;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1-8/108, 131-132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51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ze słownictwa </w:t>
            </w:r>
            <w:r w:rsidR="00F42E59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="00F42E59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Close to nature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A true story – reading. Prawdziwa historia – odbiór tekstów czytanych.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Podróżowanie i turystyka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Past Simple do opisywania doświadczeń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tekstu, określa intencje nadawcy tekstu, określa kontekst wypowiedzi, znajduje w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swoich doświadczeniach związanych z podróżowaniem, przedstawia fakty z przeszłości, wyraża i uzasadnia swoje opinie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I.8.; II.1., III.1., III.2., III.3., III.4.; IV.2., IV.3., IV.6.; VI.3.;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1-5/109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52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 gramatyki </w:t>
            </w:r>
            <w:r w:rsidR="00F42E59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="00F42E59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Close to nature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>Present Perfect with already / just / yet. Czas Present Perfect z already / just / yet.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Podróżowanie i turystyka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Perfect do mówienia o ostatnich wydarzeniach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określone informacje, określa główną myśl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doświadczeniach z przeszłości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uzyskuje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 przekazuje informacje i wyjaśnienia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I.8.; II.1., II.5., III.1.; IV.2.; VI.3.; VIII.1.,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1-7/110, 132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53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Close to nature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Outdoor activities – listening; Asking for, giving and refusing permission – speaking.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Uprawianie sportów – odbiór tekstów słuchanych; Prośba o pozwolenie, zezwolenie i odmawianie – wypowiedzi ustne.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Podróżowanie i turystyka, dyscypliny sportu,</w:t>
            </w:r>
            <w:r w:rsidR="00C92651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sprzęt i uprawianie sportu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Past Simple i Present Perfect do opisu doświadczeń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określa intencje nadawcy wypowiedzi, znajduje w wypowiedzi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doświadczeniach z przeszłości,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swoje opinie, pyta o opinie, pyta o pozwolenie, udziela i odmawia pozwolenia, wyraża prośbę oraz zgodę oraz odmawia spełnienia prośby, stosuje zwroty grzecznościowe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I.8., I.10.; II.1., II.2., II.3., II.5., III.1.; IV.2., IV.8.; VI.3., VI.4.,VI.10., VI.12., VI.14.; VIII.1.,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1-9/111, 1-7/112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54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kartkówka z gramatyki </w:t>
            </w:r>
            <w:r w:rsidR="00F42E59">
              <w:rPr>
                <w:rFonts w:ascii="Verdana" w:hAnsi="Verdana" w:cs="Calibri"/>
                <w:sz w:val="16"/>
                <w:szCs w:val="16"/>
                <w:lang w:eastAsia="pl-PL"/>
              </w:rPr>
              <w:t>ePanel</w:t>
            </w:r>
            <w:r w:rsidR="00F42E59"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Close to nature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A postcard – writing. Pocztówka – wypowiedź pisemna.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Podróżowanie i turystyka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Past Simple i Present Perfect do opisu doświadczeń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tekstu, określa intencje nadawcy tekstu, określa kontekst wypowiedzi, znajduje w tekście określone informacje, rozróżnia formalny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miejsca, opowiada o doświadczeniach z przeszłości, wyraża uczucia i emocje,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stosuje zwroty i formy grzecznościowe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I.8.; II.1., III.1., III.2., III.3., III.4., III.7.; V.1., V.2., V.7., V.8.; VII.3., VII.14.; VIII.2.;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1-7/113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54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Close to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nature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Revision.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Powtórzenie materiału gramatyczno-leksykalnego z rozdziału 9.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Podróżowanie i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turystyka, uprawianie sportu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Czas Past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Simple i Present Perfect do opisu doświadczeń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reaguje na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polecenia, określa główną myśl tekstu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miejsca,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pyta o pozwolenie, udziela i odmawia pozwolenia, wyraża prośbę oraz zgodę lub odmowę spełnienia prośby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dokonuje samooceny i wykorzystuje techniki samodzielnej pracy nad językiem, stosuje strategie komunikacyjne oraz posiada świadomość językową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I.8., I.10.;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II.1., III.1.; IV.1., IV.8.; VI.3., VI.10., VI.12.; VIII.2.; X;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1-7/114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55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86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Close to nature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Hi! I’m from Poland – Across Poland – project.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Jestem z Polski – Podróż przez Polskę – projekt klasowy.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Podróżowanie i turystyka, wydarzenia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określa intencje nadawcy tekstu, znajduje w wypowiedzi i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miejsca, wyraża i uzasadnia swoje opinie,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swoje opinie, pyta o opinie, wyraża swoje upodobania, pyta o upodobania innych, zaprasza</w:t>
            </w:r>
          </w:p>
          <w:p w:rsidR="000C2880" w:rsidRPr="000C2880" w:rsidRDefault="000C2880" w:rsidP="00621C38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posiada podstawową wiedzę o kraju ojczystym z uwzględnieniem kontekstu europejskiego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I.8., I.14.; II.1., II.5., III.1., III.2., III.4.; IV.1., IV.6., V.1., V.6., V.8.; VI.3., VI.4., VI.5., VII.3., VII.4., VII.5., VII.7.; VIII.1., VIII.2.; IX.1., IX.2.; XI; XII;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1-5/116, 6-10/117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Close to nature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How many fish? - culture and skills.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Ile ryb? - rozwijanie umiejętności językowych.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Świat przyrody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Present Simple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informacje, rozróżnia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problemy związane z ochroną środowiska, wyraża i uzasadnia swoje opinie,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uzyskuje i przekazuje informacje i wyjaśnienia, wyraża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swoje opinie</w:t>
            </w:r>
          </w:p>
          <w:p w:rsidR="000C2880" w:rsidRPr="000C2880" w:rsidRDefault="000C2880" w:rsidP="00621C38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posiada podstawową wiedzę o kraju ojczystym z uwzględnieniem kontekstu globalnego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I.13.; II.1., II.2, II.5., II.6., III.1., III.4.; IV.1., IV.6., V.1., V.6., V.8.; VI.3., VII.3., 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VII.4.; VIII.1., VIII.2.; IX.1., IX.2.; XI; XII; XIII; XXIV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118, 1-12/119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Close to nature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Exam Skills Revision. Rozwijanie umiejętności egzaminacyjnych.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Podróżowanie i turystyka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Czas Past Simple i Present Perfect do opisu doświadczeń, czas Present Continuous i konstrukcja going to do wyrażania planów na przyszłość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określa intencje nadawcy tekstu, znajduje w wypowiedzi i tekście określone informacje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plany na przyszłość, stosuje właściwy styl wypowiedzi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proponuje, przyjmuje propozycje, wyraża prośbę, stosuje zwroty grzecznościowe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przekazuje w języku angielskim informacje sformułowane w języku polskim, dokonuje samooceny i wykorzystuje techniki samodzielnej pracy nad językiem, stosuje strategie komun</w:t>
            </w:r>
            <w:r w:rsidR="00621C38">
              <w:rPr>
                <w:rFonts w:ascii="Verdana" w:hAnsi="Verdana" w:cs="Calibri"/>
                <w:sz w:val="16"/>
                <w:szCs w:val="16"/>
                <w:lang w:eastAsia="pl-PL"/>
              </w:rPr>
              <w:t>ikacyjne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I.8.; II.1., II.2., II.5., III.1., III.2., III.4.; V.4., V.8.; VII.3., VII.8., VII.12., VII.14.; VIII.2., VIII.3.; X; XIII; XIV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1-3/120, 4-7/121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0C2880" w:rsidRPr="0042635B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Close to nature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Grammar and vocabulary test. Test gramatyczno-leksykalny z rozdziału 9.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F42E59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0C2880" w:rsidRPr="000C2880" w:rsidTr="0025105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Podsumowanie pracy w klasie VII.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80" w:rsidRPr="000C2880" w:rsidRDefault="00F42E59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ePanel</w:t>
            </w:r>
          </w:p>
          <w:p w:rsidR="000C2880" w:rsidRPr="000C2880" w:rsidRDefault="000C2880" w:rsidP="000C288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C2880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</w:tbl>
    <w:p w:rsidR="00701428" w:rsidRPr="009A64F4" w:rsidRDefault="00701428" w:rsidP="009D302B">
      <w:pPr>
        <w:rPr>
          <w:rFonts w:ascii="Verdana" w:hAnsi="Verdana"/>
          <w:sz w:val="16"/>
          <w:szCs w:val="16"/>
        </w:rPr>
      </w:pPr>
    </w:p>
    <w:sectPr w:rsidR="00701428" w:rsidRPr="009A64F4" w:rsidSect="00AB6863">
      <w:headerReference w:type="default" r:id="rId7"/>
      <w:foot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CA" w:rsidRDefault="00CA38CA" w:rsidP="007F72E6">
      <w:pPr>
        <w:spacing w:after="0" w:line="240" w:lineRule="auto"/>
      </w:pPr>
      <w:r>
        <w:separator/>
      </w:r>
    </w:p>
  </w:endnote>
  <w:endnote w:type="continuationSeparator" w:id="0">
    <w:p w:rsidR="00CA38CA" w:rsidRDefault="00CA38CA" w:rsidP="007F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5374"/>
      <w:docPartObj>
        <w:docPartGallery w:val="Page Numbers (Bottom of Page)"/>
        <w:docPartUnique/>
      </w:docPartObj>
    </w:sdtPr>
    <w:sdtEndPr/>
    <w:sdtContent>
      <w:p w:rsidR="00EE10F7" w:rsidRDefault="00CA38C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2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10F7" w:rsidRDefault="00EE1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CA" w:rsidRDefault="00CA38CA" w:rsidP="007F72E6">
      <w:pPr>
        <w:spacing w:after="0" w:line="240" w:lineRule="auto"/>
      </w:pPr>
      <w:r>
        <w:separator/>
      </w:r>
    </w:p>
  </w:footnote>
  <w:footnote w:type="continuationSeparator" w:id="0">
    <w:p w:rsidR="00CA38CA" w:rsidRDefault="00CA38CA" w:rsidP="007F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F7" w:rsidRDefault="00EE10F7" w:rsidP="007F72E6">
    <w:pPr>
      <w:pStyle w:val="Nagwek"/>
      <w:ind w:left="-142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F3DAC"/>
    <w:multiLevelType w:val="hybridMultilevel"/>
    <w:tmpl w:val="B156AAAE"/>
    <w:lvl w:ilvl="0" w:tplc="6DACD1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F870E3"/>
    <w:multiLevelType w:val="hybridMultilevel"/>
    <w:tmpl w:val="74FAFCB6"/>
    <w:lvl w:ilvl="0" w:tplc="A72242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5726E9"/>
    <w:multiLevelType w:val="hybridMultilevel"/>
    <w:tmpl w:val="E896797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D9904C3"/>
    <w:multiLevelType w:val="multilevel"/>
    <w:tmpl w:val="A908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A64310"/>
    <w:multiLevelType w:val="hybridMultilevel"/>
    <w:tmpl w:val="DEEE076E"/>
    <w:lvl w:ilvl="0" w:tplc="82C2E1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85"/>
    <w:rsid w:val="00002A7C"/>
    <w:rsid w:val="00005C73"/>
    <w:rsid w:val="0001279F"/>
    <w:rsid w:val="00014718"/>
    <w:rsid w:val="00016F4C"/>
    <w:rsid w:val="0003402E"/>
    <w:rsid w:val="00036FD5"/>
    <w:rsid w:val="000465C4"/>
    <w:rsid w:val="00052501"/>
    <w:rsid w:val="00067990"/>
    <w:rsid w:val="00082FE0"/>
    <w:rsid w:val="0009248D"/>
    <w:rsid w:val="00094F54"/>
    <w:rsid w:val="000A4CB8"/>
    <w:rsid w:val="000B31DA"/>
    <w:rsid w:val="000B73FB"/>
    <w:rsid w:val="000C1C91"/>
    <w:rsid w:val="000C2880"/>
    <w:rsid w:val="000C52A3"/>
    <w:rsid w:val="000C7F14"/>
    <w:rsid w:val="000D1C40"/>
    <w:rsid w:val="000D757B"/>
    <w:rsid w:val="000E2C36"/>
    <w:rsid w:val="000F3348"/>
    <w:rsid w:val="000F5212"/>
    <w:rsid w:val="0011123E"/>
    <w:rsid w:val="00112A9C"/>
    <w:rsid w:val="00123256"/>
    <w:rsid w:val="001327B3"/>
    <w:rsid w:val="00135728"/>
    <w:rsid w:val="00147384"/>
    <w:rsid w:val="00151518"/>
    <w:rsid w:val="001527CE"/>
    <w:rsid w:val="001568D8"/>
    <w:rsid w:val="001606A7"/>
    <w:rsid w:val="001658A8"/>
    <w:rsid w:val="00176B6D"/>
    <w:rsid w:val="001820DD"/>
    <w:rsid w:val="00187A4B"/>
    <w:rsid w:val="00192B11"/>
    <w:rsid w:val="00194EDA"/>
    <w:rsid w:val="001967DD"/>
    <w:rsid w:val="001A093F"/>
    <w:rsid w:val="001A5340"/>
    <w:rsid w:val="001B1E75"/>
    <w:rsid w:val="001B2612"/>
    <w:rsid w:val="001D43B7"/>
    <w:rsid w:val="001E3267"/>
    <w:rsid w:val="001F1BCD"/>
    <w:rsid w:val="001F3624"/>
    <w:rsid w:val="001F4BCB"/>
    <w:rsid w:val="001F694A"/>
    <w:rsid w:val="00201EF5"/>
    <w:rsid w:val="002060B6"/>
    <w:rsid w:val="002123A0"/>
    <w:rsid w:val="002239D5"/>
    <w:rsid w:val="00227445"/>
    <w:rsid w:val="00251056"/>
    <w:rsid w:val="0025658A"/>
    <w:rsid w:val="00257877"/>
    <w:rsid w:val="00264FC9"/>
    <w:rsid w:val="00272188"/>
    <w:rsid w:val="00286724"/>
    <w:rsid w:val="002878B2"/>
    <w:rsid w:val="00295CAD"/>
    <w:rsid w:val="002D5414"/>
    <w:rsid w:val="002E1C26"/>
    <w:rsid w:val="002E61C4"/>
    <w:rsid w:val="002F1AF9"/>
    <w:rsid w:val="0030138B"/>
    <w:rsid w:val="003041A1"/>
    <w:rsid w:val="003057F7"/>
    <w:rsid w:val="00315FDE"/>
    <w:rsid w:val="00331CA4"/>
    <w:rsid w:val="00336B05"/>
    <w:rsid w:val="0035105F"/>
    <w:rsid w:val="003644FC"/>
    <w:rsid w:val="00366E0D"/>
    <w:rsid w:val="00367C2C"/>
    <w:rsid w:val="00370507"/>
    <w:rsid w:val="00370D6F"/>
    <w:rsid w:val="00373589"/>
    <w:rsid w:val="0037730C"/>
    <w:rsid w:val="00396190"/>
    <w:rsid w:val="003B2681"/>
    <w:rsid w:val="003D304C"/>
    <w:rsid w:val="003F2E24"/>
    <w:rsid w:val="003F2F31"/>
    <w:rsid w:val="00417EC8"/>
    <w:rsid w:val="004201E9"/>
    <w:rsid w:val="0042635B"/>
    <w:rsid w:val="00431B09"/>
    <w:rsid w:val="00436DDC"/>
    <w:rsid w:val="0043771B"/>
    <w:rsid w:val="0044206E"/>
    <w:rsid w:val="004424EC"/>
    <w:rsid w:val="00455EA9"/>
    <w:rsid w:val="00467091"/>
    <w:rsid w:val="00475669"/>
    <w:rsid w:val="004869E7"/>
    <w:rsid w:val="00491BE3"/>
    <w:rsid w:val="00492415"/>
    <w:rsid w:val="00494670"/>
    <w:rsid w:val="00494D0B"/>
    <w:rsid w:val="004A2BE6"/>
    <w:rsid w:val="004A33AD"/>
    <w:rsid w:val="004B120B"/>
    <w:rsid w:val="004C6777"/>
    <w:rsid w:val="004E5DFA"/>
    <w:rsid w:val="004F441A"/>
    <w:rsid w:val="00505ABB"/>
    <w:rsid w:val="00510FAF"/>
    <w:rsid w:val="00511FC9"/>
    <w:rsid w:val="005226F2"/>
    <w:rsid w:val="00533847"/>
    <w:rsid w:val="00536FD9"/>
    <w:rsid w:val="00537C91"/>
    <w:rsid w:val="00540F61"/>
    <w:rsid w:val="0054344B"/>
    <w:rsid w:val="00546561"/>
    <w:rsid w:val="00565695"/>
    <w:rsid w:val="00573B33"/>
    <w:rsid w:val="00576AB9"/>
    <w:rsid w:val="00576D91"/>
    <w:rsid w:val="005800BA"/>
    <w:rsid w:val="0058165C"/>
    <w:rsid w:val="00591F0A"/>
    <w:rsid w:val="00595321"/>
    <w:rsid w:val="005A0EDE"/>
    <w:rsid w:val="005A6DBA"/>
    <w:rsid w:val="005B679E"/>
    <w:rsid w:val="005D2523"/>
    <w:rsid w:val="005D7301"/>
    <w:rsid w:val="005E18CB"/>
    <w:rsid w:val="005E70FA"/>
    <w:rsid w:val="005F11B6"/>
    <w:rsid w:val="005F406A"/>
    <w:rsid w:val="006014D9"/>
    <w:rsid w:val="0060378A"/>
    <w:rsid w:val="00603822"/>
    <w:rsid w:val="006050DF"/>
    <w:rsid w:val="006100A8"/>
    <w:rsid w:val="00613893"/>
    <w:rsid w:val="00621C38"/>
    <w:rsid w:val="00623265"/>
    <w:rsid w:val="00625FB0"/>
    <w:rsid w:val="00626602"/>
    <w:rsid w:val="00630193"/>
    <w:rsid w:val="006304FF"/>
    <w:rsid w:val="006309AE"/>
    <w:rsid w:val="00632BE0"/>
    <w:rsid w:val="006358B9"/>
    <w:rsid w:val="00642DA3"/>
    <w:rsid w:val="00655C94"/>
    <w:rsid w:val="0066257C"/>
    <w:rsid w:val="00664761"/>
    <w:rsid w:val="00671E85"/>
    <w:rsid w:val="006824E3"/>
    <w:rsid w:val="00693AA9"/>
    <w:rsid w:val="006A348A"/>
    <w:rsid w:val="006C10BB"/>
    <w:rsid w:val="006C649A"/>
    <w:rsid w:val="006C6640"/>
    <w:rsid w:val="006D772A"/>
    <w:rsid w:val="006F28C7"/>
    <w:rsid w:val="0070012E"/>
    <w:rsid w:val="00701428"/>
    <w:rsid w:val="007101E0"/>
    <w:rsid w:val="00710F14"/>
    <w:rsid w:val="00714C7F"/>
    <w:rsid w:val="00717052"/>
    <w:rsid w:val="007240A8"/>
    <w:rsid w:val="00724F7A"/>
    <w:rsid w:val="00725225"/>
    <w:rsid w:val="00736A98"/>
    <w:rsid w:val="00751465"/>
    <w:rsid w:val="00753582"/>
    <w:rsid w:val="007639DF"/>
    <w:rsid w:val="00764242"/>
    <w:rsid w:val="00793B6C"/>
    <w:rsid w:val="007943FD"/>
    <w:rsid w:val="007C5487"/>
    <w:rsid w:val="007C7FBB"/>
    <w:rsid w:val="007E14BC"/>
    <w:rsid w:val="007F22E6"/>
    <w:rsid w:val="007F72E6"/>
    <w:rsid w:val="008018D2"/>
    <w:rsid w:val="0080208F"/>
    <w:rsid w:val="008056C9"/>
    <w:rsid w:val="008152A8"/>
    <w:rsid w:val="008212FB"/>
    <w:rsid w:val="00823615"/>
    <w:rsid w:val="008249DA"/>
    <w:rsid w:val="00827C33"/>
    <w:rsid w:val="008338A3"/>
    <w:rsid w:val="008544A6"/>
    <w:rsid w:val="008551B7"/>
    <w:rsid w:val="00861CA1"/>
    <w:rsid w:val="00864D44"/>
    <w:rsid w:val="008713D3"/>
    <w:rsid w:val="00876DE8"/>
    <w:rsid w:val="00884659"/>
    <w:rsid w:val="00893C5C"/>
    <w:rsid w:val="008978E7"/>
    <w:rsid w:val="008B63E6"/>
    <w:rsid w:val="008B75FA"/>
    <w:rsid w:val="008C5B1A"/>
    <w:rsid w:val="008C71DE"/>
    <w:rsid w:val="008D29CA"/>
    <w:rsid w:val="008D70B2"/>
    <w:rsid w:val="008E123A"/>
    <w:rsid w:val="008F2AC4"/>
    <w:rsid w:val="008F467C"/>
    <w:rsid w:val="009029BD"/>
    <w:rsid w:val="00903154"/>
    <w:rsid w:val="00922AF6"/>
    <w:rsid w:val="00937A68"/>
    <w:rsid w:val="009429AC"/>
    <w:rsid w:val="0094340E"/>
    <w:rsid w:val="009475C5"/>
    <w:rsid w:val="009545A6"/>
    <w:rsid w:val="00964D3F"/>
    <w:rsid w:val="009813B8"/>
    <w:rsid w:val="00981CCB"/>
    <w:rsid w:val="00984E34"/>
    <w:rsid w:val="00997019"/>
    <w:rsid w:val="00997B2A"/>
    <w:rsid w:val="009A64F4"/>
    <w:rsid w:val="009A7AD3"/>
    <w:rsid w:val="009B38EF"/>
    <w:rsid w:val="009B6E4E"/>
    <w:rsid w:val="009C1BAF"/>
    <w:rsid w:val="009C266A"/>
    <w:rsid w:val="009C5E35"/>
    <w:rsid w:val="009C73AD"/>
    <w:rsid w:val="009D302B"/>
    <w:rsid w:val="009F13CB"/>
    <w:rsid w:val="009F298C"/>
    <w:rsid w:val="00A04887"/>
    <w:rsid w:val="00A16A92"/>
    <w:rsid w:val="00A30BF1"/>
    <w:rsid w:val="00A3643F"/>
    <w:rsid w:val="00A42CE9"/>
    <w:rsid w:val="00A51D6D"/>
    <w:rsid w:val="00A53CD3"/>
    <w:rsid w:val="00A74B10"/>
    <w:rsid w:val="00A81B56"/>
    <w:rsid w:val="00A83081"/>
    <w:rsid w:val="00A87FD0"/>
    <w:rsid w:val="00AA745E"/>
    <w:rsid w:val="00AB2EE1"/>
    <w:rsid w:val="00AB6863"/>
    <w:rsid w:val="00AC7605"/>
    <w:rsid w:val="00AD1E0D"/>
    <w:rsid w:val="00AE20D1"/>
    <w:rsid w:val="00AF113B"/>
    <w:rsid w:val="00B11444"/>
    <w:rsid w:val="00B1331D"/>
    <w:rsid w:val="00B16513"/>
    <w:rsid w:val="00B27787"/>
    <w:rsid w:val="00B37311"/>
    <w:rsid w:val="00B44EAA"/>
    <w:rsid w:val="00B44ED6"/>
    <w:rsid w:val="00B553B3"/>
    <w:rsid w:val="00B6267D"/>
    <w:rsid w:val="00B676B3"/>
    <w:rsid w:val="00B7041F"/>
    <w:rsid w:val="00B96C64"/>
    <w:rsid w:val="00B96D4F"/>
    <w:rsid w:val="00BA03B6"/>
    <w:rsid w:val="00BA3781"/>
    <w:rsid w:val="00BA5287"/>
    <w:rsid w:val="00BA5D7A"/>
    <w:rsid w:val="00BA635E"/>
    <w:rsid w:val="00BA7535"/>
    <w:rsid w:val="00BC2609"/>
    <w:rsid w:val="00BC695B"/>
    <w:rsid w:val="00BE0778"/>
    <w:rsid w:val="00BE1085"/>
    <w:rsid w:val="00C05FDA"/>
    <w:rsid w:val="00C14935"/>
    <w:rsid w:val="00C210CC"/>
    <w:rsid w:val="00C212E5"/>
    <w:rsid w:val="00C35512"/>
    <w:rsid w:val="00C45939"/>
    <w:rsid w:val="00C512DE"/>
    <w:rsid w:val="00C8687A"/>
    <w:rsid w:val="00C92651"/>
    <w:rsid w:val="00C953E9"/>
    <w:rsid w:val="00CA38CA"/>
    <w:rsid w:val="00CA7430"/>
    <w:rsid w:val="00CA7505"/>
    <w:rsid w:val="00CC2F3E"/>
    <w:rsid w:val="00CC3119"/>
    <w:rsid w:val="00CD102E"/>
    <w:rsid w:val="00CD2779"/>
    <w:rsid w:val="00CD3D62"/>
    <w:rsid w:val="00CE0054"/>
    <w:rsid w:val="00CE0D52"/>
    <w:rsid w:val="00CE31C1"/>
    <w:rsid w:val="00CE5E3E"/>
    <w:rsid w:val="00D05708"/>
    <w:rsid w:val="00D211F1"/>
    <w:rsid w:val="00D253D8"/>
    <w:rsid w:val="00D27AD9"/>
    <w:rsid w:val="00D32565"/>
    <w:rsid w:val="00D34704"/>
    <w:rsid w:val="00D44797"/>
    <w:rsid w:val="00D52934"/>
    <w:rsid w:val="00D538A5"/>
    <w:rsid w:val="00D63D5F"/>
    <w:rsid w:val="00D70536"/>
    <w:rsid w:val="00D71E70"/>
    <w:rsid w:val="00D7331B"/>
    <w:rsid w:val="00D820B0"/>
    <w:rsid w:val="00D86055"/>
    <w:rsid w:val="00D91CFB"/>
    <w:rsid w:val="00D93193"/>
    <w:rsid w:val="00D9492A"/>
    <w:rsid w:val="00DB5F23"/>
    <w:rsid w:val="00DC1DFE"/>
    <w:rsid w:val="00DC4986"/>
    <w:rsid w:val="00DD3473"/>
    <w:rsid w:val="00DD54EE"/>
    <w:rsid w:val="00DD6984"/>
    <w:rsid w:val="00DE144C"/>
    <w:rsid w:val="00DE29E6"/>
    <w:rsid w:val="00DE4B34"/>
    <w:rsid w:val="00DF02C2"/>
    <w:rsid w:val="00E05AB6"/>
    <w:rsid w:val="00E06611"/>
    <w:rsid w:val="00E0759C"/>
    <w:rsid w:val="00E13D3F"/>
    <w:rsid w:val="00E14ECA"/>
    <w:rsid w:val="00E2153E"/>
    <w:rsid w:val="00E2419B"/>
    <w:rsid w:val="00E47EB6"/>
    <w:rsid w:val="00E508CF"/>
    <w:rsid w:val="00E5274F"/>
    <w:rsid w:val="00E574A9"/>
    <w:rsid w:val="00E7658C"/>
    <w:rsid w:val="00EA0B19"/>
    <w:rsid w:val="00EA0C6E"/>
    <w:rsid w:val="00EB71D1"/>
    <w:rsid w:val="00EC478F"/>
    <w:rsid w:val="00ED47F6"/>
    <w:rsid w:val="00ED7C19"/>
    <w:rsid w:val="00EE0A3B"/>
    <w:rsid w:val="00EE10F7"/>
    <w:rsid w:val="00EE2207"/>
    <w:rsid w:val="00EE29B2"/>
    <w:rsid w:val="00F214A7"/>
    <w:rsid w:val="00F35D1E"/>
    <w:rsid w:val="00F36225"/>
    <w:rsid w:val="00F42E59"/>
    <w:rsid w:val="00F465A5"/>
    <w:rsid w:val="00F54984"/>
    <w:rsid w:val="00F56D5F"/>
    <w:rsid w:val="00F62669"/>
    <w:rsid w:val="00F63876"/>
    <w:rsid w:val="00F64661"/>
    <w:rsid w:val="00F731E0"/>
    <w:rsid w:val="00F76785"/>
    <w:rsid w:val="00F92488"/>
    <w:rsid w:val="00F93E76"/>
    <w:rsid w:val="00FA5149"/>
    <w:rsid w:val="00FB7BB0"/>
    <w:rsid w:val="00FC28A3"/>
    <w:rsid w:val="00FC4EE8"/>
    <w:rsid w:val="00FC5FA3"/>
    <w:rsid w:val="00FD1BC4"/>
    <w:rsid w:val="00FD7956"/>
    <w:rsid w:val="00FE2FEE"/>
    <w:rsid w:val="00FF0681"/>
    <w:rsid w:val="00FF3B11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85DD48-B1A4-4010-B353-6B404A8D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65C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2E6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mylnie">
    <w:name w:val="Domyślnie"/>
    <w:rsid w:val="007F72E6"/>
    <w:pPr>
      <w:tabs>
        <w:tab w:val="left" w:pos="708"/>
      </w:tabs>
      <w:suppressAutoHyphens/>
    </w:pPr>
    <w:rPr>
      <w:rFonts w:ascii="Calibri" w:eastAsia="SimSun" w:hAnsi="Calibri" w:cs="Times New Roman"/>
      <w:lang w:eastAsia="pl-PL"/>
    </w:rPr>
  </w:style>
  <w:style w:type="character" w:customStyle="1" w:styleId="czeinternetowe">
    <w:name w:val="Łącze internetowe"/>
    <w:basedOn w:val="Domylnaczcionkaakapitu"/>
    <w:rsid w:val="007F72E6"/>
    <w:rPr>
      <w:rFonts w:cs="Times New Roman"/>
      <w:color w:val="0000FF"/>
      <w:u w:val="single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F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72E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F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72E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72E6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rsid w:val="00A04887"/>
    <w:rPr>
      <w:rFonts w:cs="Times New Roman"/>
    </w:rPr>
  </w:style>
  <w:style w:type="paragraph" w:styleId="Akapitzlist">
    <w:name w:val="List Paragraph"/>
    <w:basedOn w:val="Normalny"/>
    <w:uiPriority w:val="34"/>
    <w:qFormat/>
    <w:rsid w:val="00D71E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47EB6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D302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3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302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D3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D302B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3615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10359</Words>
  <Characters>62154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Pearson Central Europe</Company>
  <LinksUpToDate>false</LinksUpToDate>
  <CharactersWithSpaces>72369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jakubero</dc:creator>
  <cp:lastModifiedBy>Radek</cp:lastModifiedBy>
  <cp:revision>3</cp:revision>
  <cp:lastPrinted>2017-01-11T12:56:00Z</cp:lastPrinted>
  <dcterms:created xsi:type="dcterms:W3CDTF">2017-10-02T12:12:00Z</dcterms:created>
  <dcterms:modified xsi:type="dcterms:W3CDTF">2017-10-02T12:12:00Z</dcterms:modified>
</cp:coreProperties>
</file>