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7D9F" w:rsidRPr="0004033C" w:rsidRDefault="00707D9F">
      <w:pPr>
        <w:rPr>
          <w:b/>
          <w:bCs/>
          <w:sz w:val="28"/>
          <w:szCs w:val="28"/>
          <w:u w:val="single"/>
        </w:rPr>
      </w:pPr>
      <w:r w:rsidRPr="0004033C">
        <w:rPr>
          <w:b/>
          <w:bCs/>
          <w:sz w:val="28"/>
          <w:szCs w:val="28"/>
          <w:u w:val="single"/>
        </w:rPr>
        <w:t>Liczę na drzewa!</w:t>
      </w:r>
    </w:p>
    <w:p w:rsidR="00707D9F" w:rsidRDefault="00707D9F">
      <w:r>
        <w:t>Konkurs dla siemianowickich szkół podstawowych i ponadpodstawowych:</w:t>
      </w:r>
    </w:p>
    <w:p w:rsidR="00000071" w:rsidRDefault="00707D9F" w:rsidP="00000071">
      <w:r>
        <w:t xml:space="preserve">Cel konkursu: </w:t>
      </w:r>
      <w:r w:rsidR="00000071">
        <w:t>Utworzenie spójnej mapy drzew na portalu drzewa.siemianowice.pl</w:t>
      </w:r>
      <w:r w:rsidR="00D95158">
        <w:t xml:space="preserve"> poprzez wspólne mapowanie drzew w Siemianowicach Śląskich</w:t>
      </w:r>
      <w:r w:rsidR="00000071">
        <w:t xml:space="preserve">, edukacja dzieci i młodzieży mająca na celu wspieranie budowania postaw proekologicznych przez placówki oświatowe, zwiększanie </w:t>
      </w:r>
      <w:r w:rsidR="00D95158">
        <w:t>wrażliwości przyrodniczej.</w:t>
      </w:r>
    </w:p>
    <w:p w:rsidR="006F5CAE" w:rsidRDefault="006F5CAE" w:rsidP="00D95158">
      <w:pPr>
        <w:pStyle w:val="Akapitzlist"/>
        <w:numPr>
          <w:ilvl w:val="0"/>
          <w:numId w:val="1"/>
        </w:numPr>
      </w:pPr>
      <w:r>
        <w:t>Organizatorem konkursu jest Wydział Gospodarki Komunalnej Urzędu Miasta Siemianowice Śląskie</w:t>
      </w:r>
    </w:p>
    <w:p w:rsidR="006F5CAE" w:rsidRDefault="006F5CAE" w:rsidP="006F5CAE">
      <w:pPr>
        <w:pStyle w:val="Akapitzlist"/>
        <w:numPr>
          <w:ilvl w:val="0"/>
          <w:numId w:val="1"/>
        </w:numPr>
      </w:pPr>
      <w:r>
        <w:t>Konkurs trwa od 15</w:t>
      </w:r>
      <w:r w:rsidR="00000071">
        <w:t xml:space="preserve"> maja 2023 roku do 15 czerwca 2023 roku.</w:t>
      </w:r>
    </w:p>
    <w:p w:rsidR="00000071" w:rsidRDefault="00000071" w:rsidP="006F5CAE">
      <w:pPr>
        <w:pStyle w:val="Akapitzlist"/>
        <w:numPr>
          <w:ilvl w:val="0"/>
          <w:numId w:val="1"/>
        </w:numPr>
      </w:pPr>
      <w:r>
        <w:t>W konkursie mogą brać udział szkoły podstawowe i ponadpodstawowe z Siemianowic Śląskich</w:t>
      </w:r>
    </w:p>
    <w:p w:rsidR="00000071" w:rsidRDefault="00000071" w:rsidP="00217379">
      <w:pPr>
        <w:pStyle w:val="Akapitzlist"/>
      </w:pPr>
    </w:p>
    <w:p w:rsidR="00000071" w:rsidRDefault="00000071" w:rsidP="00000071">
      <w:pPr>
        <w:pStyle w:val="Akapitzlist"/>
      </w:pPr>
    </w:p>
    <w:p w:rsidR="00000071" w:rsidRDefault="00000071" w:rsidP="00000071">
      <w:r>
        <w:t>ZA</w:t>
      </w:r>
      <w:r w:rsidR="00217379">
        <w:t>PISY</w:t>
      </w:r>
      <w:r>
        <w:t>:</w:t>
      </w:r>
    </w:p>
    <w:p w:rsidR="00000071" w:rsidRDefault="00D95158" w:rsidP="00000071">
      <w:pPr>
        <w:pStyle w:val="Akapitzlist"/>
        <w:numPr>
          <w:ilvl w:val="0"/>
          <w:numId w:val="3"/>
        </w:numPr>
      </w:pPr>
      <w:r>
        <w:t xml:space="preserve">Placówka zainteresowana udziałem w konkursie zgłasza swój udział drogą </w:t>
      </w:r>
      <w:proofErr w:type="spellStart"/>
      <w:r>
        <w:t>meilową</w:t>
      </w:r>
      <w:proofErr w:type="spellEnd"/>
      <w:r>
        <w:t xml:space="preserve"> na adres </w:t>
      </w:r>
      <w:hyperlink r:id="rId5" w:history="1">
        <w:r w:rsidRPr="009F2730">
          <w:rPr>
            <w:rStyle w:val="Hipercze"/>
          </w:rPr>
          <w:t>b_ogon@um.siemianowice.pl</w:t>
        </w:r>
      </w:hyperlink>
      <w:r>
        <w:t xml:space="preserve"> . Wiadomość powinna zawierać: Login (np. </w:t>
      </w:r>
      <w:proofErr w:type="spellStart"/>
      <w:r w:rsidR="00A654B9">
        <w:t>SzkołaPodstawowa</w:t>
      </w:r>
      <w:proofErr w:type="spellEnd"/>
      <w:r w:rsidR="00A654B9">
        <w:t xml:space="preserve">), adres email (jeżeli placówka ma możliwość </w:t>
      </w:r>
      <w:r w:rsidR="0004033C">
        <w:t xml:space="preserve">sugerujemy </w:t>
      </w:r>
      <w:r w:rsidR="00A654B9">
        <w:t>utworzeni</w:t>
      </w:r>
      <w:r w:rsidR="0004033C">
        <w:t>e</w:t>
      </w:r>
      <w:r w:rsidR="00A654B9">
        <w:t xml:space="preserve"> indywidualnego adresu na potrzeby konkursu np. </w:t>
      </w:r>
      <w:hyperlink r:id="rId6" w:history="1">
        <w:r w:rsidR="00A654B9" w:rsidRPr="009F2730">
          <w:rPr>
            <w:rStyle w:val="Hipercze"/>
          </w:rPr>
          <w:t>drzewa@szkołapodstawowa.pl</w:t>
        </w:r>
      </w:hyperlink>
      <w:r w:rsidR="00A654B9">
        <w:t>) oraz numer telefonu</w:t>
      </w:r>
    </w:p>
    <w:p w:rsidR="00D95158" w:rsidRDefault="00A654B9" w:rsidP="00000071">
      <w:pPr>
        <w:pStyle w:val="Akapitzlist"/>
        <w:numPr>
          <w:ilvl w:val="0"/>
          <w:numId w:val="3"/>
        </w:numPr>
      </w:pPr>
      <w:r>
        <w:t>Placówka wyznacza spośród pracowników szkoły nauczyciela-koordynatora, który będzie odpowiedzialny za sprawny kontakt pomiędzy organizatorem a placówką.</w:t>
      </w:r>
    </w:p>
    <w:p w:rsidR="00A654B9" w:rsidRDefault="00A654B9" w:rsidP="00000071">
      <w:pPr>
        <w:pStyle w:val="Akapitzlist"/>
        <w:numPr>
          <w:ilvl w:val="0"/>
          <w:numId w:val="3"/>
        </w:numPr>
      </w:pPr>
      <w:r>
        <w:t>Po utworzeniu konta wolontariusza wyznaczony pracownik Organizatora kontaktuje się z koordynatorem celem wyznaczenia daty i godziny przeprowadzenia prelekcji, na której uczniowie szkoły nauczą się jak prawidłowo przy pomocy szkolnego konta wolontariusza wprowadzić drzewo do mapy drzew</w:t>
      </w:r>
      <w:r w:rsidR="0004033C">
        <w:t>.</w:t>
      </w:r>
    </w:p>
    <w:p w:rsidR="00A654B9" w:rsidRDefault="00A654B9" w:rsidP="00000071">
      <w:pPr>
        <w:pStyle w:val="Akapitzlist"/>
        <w:numPr>
          <w:ilvl w:val="0"/>
          <w:numId w:val="3"/>
        </w:numPr>
      </w:pPr>
      <w:r>
        <w:t>Wszyscy uczniowie placówki będą się logować kontem szkoły do aplikacji</w:t>
      </w:r>
      <w:r w:rsidR="0004033C">
        <w:t xml:space="preserve"> za pośrednictwem prywatnych telefonów komórkowych. </w:t>
      </w:r>
    </w:p>
    <w:p w:rsidR="00217379" w:rsidRDefault="00217379" w:rsidP="00217379">
      <w:r>
        <w:t>ZASADY:</w:t>
      </w:r>
    </w:p>
    <w:p w:rsidR="00217379" w:rsidRDefault="00217379" w:rsidP="00217379">
      <w:pPr>
        <w:pStyle w:val="Akapitzlist"/>
        <w:numPr>
          <w:ilvl w:val="0"/>
          <w:numId w:val="5"/>
        </w:numPr>
        <w:ind w:left="709" w:hanging="425"/>
      </w:pPr>
      <w:r>
        <w:t>Od 15 maja 2023 do 15 czerwca 2023 uczniowie szkół, które wyraziły chęć uczestnictwa w konkursie będą mieli możliwość dodawania drzew do aplikacji drzewa.siemianowice.pl</w:t>
      </w:r>
    </w:p>
    <w:p w:rsidR="00217379" w:rsidRDefault="00217379" w:rsidP="00217379">
      <w:pPr>
        <w:pStyle w:val="Akapitzlist"/>
        <w:numPr>
          <w:ilvl w:val="0"/>
          <w:numId w:val="5"/>
        </w:numPr>
        <w:ind w:left="709" w:hanging="425"/>
      </w:pPr>
      <w:r>
        <w:t>Za poprawnie dodane uznaje się drzewo dla którego: poprawnie wskazano gatunek, obwód, położenie oraz dodano zdjęcie pozwalające na identyfikację drzewa.</w:t>
      </w:r>
    </w:p>
    <w:p w:rsidR="00217379" w:rsidRDefault="00217379" w:rsidP="00217379">
      <w:pPr>
        <w:pStyle w:val="Akapitzlist"/>
        <w:numPr>
          <w:ilvl w:val="0"/>
          <w:numId w:val="5"/>
        </w:numPr>
        <w:ind w:left="709" w:hanging="425"/>
      </w:pPr>
      <w:r>
        <w:t>Uczniowie mogą dodawać drzewa zarówno podczas wyznaczonych lekcji lub w czasie wolnym od zajęć.</w:t>
      </w:r>
    </w:p>
    <w:p w:rsidR="00A654B9" w:rsidRDefault="00A654B9" w:rsidP="005E40F9">
      <w:pPr>
        <w:pStyle w:val="Akapitzlist"/>
        <w:numPr>
          <w:ilvl w:val="0"/>
          <w:numId w:val="5"/>
        </w:numPr>
        <w:ind w:left="709" w:hanging="425"/>
      </w:pPr>
      <w:r>
        <w:t>Szkoła, której uczniowie poprawnie wprowadzą największa liczbę drzew zostaje zwycięzcą w konkursie</w:t>
      </w:r>
      <w:r w:rsidR="00C63367">
        <w:t xml:space="preserve">. </w:t>
      </w:r>
    </w:p>
    <w:p w:rsidR="00A654B9" w:rsidRDefault="00A654B9" w:rsidP="00A654B9">
      <w:r>
        <w:t>NAGRODY:</w:t>
      </w:r>
    </w:p>
    <w:p w:rsidR="00A654B9" w:rsidRDefault="00A654B9" w:rsidP="00217379">
      <w:pPr>
        <w:pStyle w:val="Akapitzlist"/>
      </w:pPr>
      <w:r>
        <w:t>Trzy szkoły, których uczniowie poprawnie wprowadzą największą liczbę drzew do mapy drzew otrzymają sadzonki drzew do posadzenia na swoim terenie lub na wspólnie ustalonym terenie należącym do Gminy Siemianowice Śląskie. Ilość sadzonek zależy od miejsca, które zajmie szkoła:</w:t>
      </w:r>
    </w:p>
    <w:p w:rsidR="00A654B9" w:rsidRDefault="00A654B9" w:rsidP="00A654B9">
      <w:pPr>
        <w:pStyle w:val="Akapitzlist"/>
      </w:pPr>
      <w:r>
        <w:t>I miejsce – 10 drzew</w:t>
      </w:r>
    </w:p>
    <w:p w:rsidR="00A654B9" w:rsidRDefault="00A654B9" w:rsidP="00A654B9">
      <w:pPr>
        <w:pStyle w:val="Akapitzlist"/>
      </w:pPr>
      <w:r>
        <w:t>II miejsce – 7 drzew</w:t>
      </w:r>
    </w:p>
    <w:p w:rsidR="00A654B9" w:rsidRDefault="00A654B9" w:rsidP="0004033C">
      <w:pPr>
        <w:pStyle w:val="Akapitzlist"/>
      </w:pPr>
      <w:r>
        <w:t>III miejsce – 5 drzew</w:t>
      </w:r>
    </w:p>
    <w:p w:rsidR="00707D9F" w:rsidRDefault="00707D9F" w:rsidP="00217379">
      <w:pPr>
        <w:pStyle w:val="Akapitzlist"/>
      </w:pPr>
    </w:p>
    <w:sectPr w:rsidR="00707D9F" w:rsidSect="00520B7E">
      <w:pgSz w:w="11906" w:h="16838" w:code="9"/>
      <w:pgMar w:top="1134" w:right="1418" w:bottom="1134" w:left="1418" w:header="284" w:footer="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523"/>
    <w:multiLevelType w:val="hybridMultilevel"/>
    <w:tmpl w:val="DA0A6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A063E3"/>
    <w:multiLevelType w:val="hybridMultilevel"/>
    <w:tmpl w:val="FFE6D3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D4F49A1"/>
    <w:multiLevelType w:val="hybridMultilevel"/>
    <w:tmpl w:val="E57C572A"/>
    <w:lvl w:ilvl="0" w:tplc="AE6E67D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51771972"/>
    <w:multiLevelType w:val="hybridMultilevel"/>
    <w:tmpl w:val="5D5CF3C8"/>
    <w:lvl w:ilvl="0" w:tplc="BAA4B35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5C17241A"/>
    <w:multiLevelType w:val="hybridMultilevel"/>
    <w:tmpl w:val="46E41E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92468891">
    <w:abstractNumId w:val="4"/>
  </w:num>
  <w:num w:numId="2" w16cid:durableId="656494385">
    <w:abstractNumId w:val="3"/>
  </w:num>
  <w:num w:numId="3" w16cid:durableId="1919098991">
    <w:abstractNumId w:val="0"/>
  </w:num>
  <w:num w:numId="4" w16cid:durableId="267348601">
    <w:abstractNumId w:val="1"/>
  </w:num>
  <w:num w:numId="5" w16cid:durableId="49303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D9F"/>
    <w:rsid w:val="00000071"/>
    <w:rsid w:val="0004033C"/>
    <w:rsid w:val="000C7643"/>
    <w:rsid w:val="001B0D84"/>
    <w:rsid w:val="00217379"/>
    <w:rsid w:val="00520B7E"/>
    <w:rsid w:val="00630070"/>
    <w:rsid w:val="006F5CAE"/>
    <w:rsid w:val="00707D9F"/>
    <w:rsid w:val="00A654B9"/>
    <w:rsid w:val="00C63367"/>
    <w:rsid w:val="00C77864"/>
    <w:rsid w:val="00D95158"/>
    <w:rsid w:val="00E11C5E"/>
    <w:rsid w:val="00ED1A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20496"/>
  <w15:chartTrackingRefBased/>
  <w15:docId w15:val="{F7F2FD87-75C3-4C9E-A215-A46DBC798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F5CAE"/>
    <w:pPr>
      <w:ind w:left="720"/>
      <w:contextualSpacing/>
    </w:pPr>
  </w:style>
  <w:style w:type="character" w:styleId="Hipercze">
    <w:name w:val="Hyperlink"/>
    <w:basedOn w:val="Domylnaczcionkaakapitu"/>
    <w:uiPriority w:val="99"/>
    <w:unhideWhenUsed/>
    <w:rsid w:val="00000071"/>
    <w:rPr>
      <w:color w:val="0563C1" w:themeColor="hyperlink"/>
      <w:u w:val="single"/>
    </w:rPr>
  </w:style>
  <w:style w:type="character" w:styleId="Nierozpoznanawzmianka">
    <w:name w:val="Unresolved Mention"/>
    <w:basedOn w:val="Domylnaczcionkaakapitu"/>
    <w:uiPriority w:val="99"/>
    <w:semiHidden/>
    <w:unhideWhenUsed/>
    <w:rsid w:val="00000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66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rzewa@szko&#322;apodstawowa.pl" TargetMode="External"/><Relationship Id="rId5" Type="http://schemas.openxmlformats.org/officeDocument/2006/relationships/hyperlink" Target="mailto:b_ogon@um.siemianowic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1</Pages>
  <Words>356</Words>
  <Characters>2139</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Betina Bober-Ogon</dc:creator>
  <cp:keywords/>
  <dc:description/>
  <cp:lastModifiedBy>Betina Bober-Ogon</cp:lastModifiedBy>
  <cp:revision>3</cp:revision>
  <dcterms:created xsi:type="dcterms:W3CDTF">2023-04-24T13:44:00Z</dcterms:created>
  <dcterms:modified xsi:type="dcterms:W3CDTF">2023-04-27T05:44:00Z</dcterms:modified>
</cp:coreProperties>
</file>