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D9F" w:rsidRPr="008E1C78" w:rsidRDefault="00F41D9F" w:rsidP="008E1C78">
      <w:pPr>
        <w:ind w:left="-284"/>
        <w:jc w:val="center"/>
        <w:rPr>
          <w:b/>
          <w:sz w:val="32"/>
          <w:szCs w:val="32"/>
        </w:rPr>
      </w:pPr>
      <w:r w:rsidRPr="008E1C78">
        <w:rPr>
          <w:b/>
          <w:sz w:val="32"/>
          <w:szCs w:val="32"/>
        </w:rPr>
        <w:t xml:space="preserve">Rozkład materiału z religii dla klasy 5 SP wydawnictwa WAM </w:t>
      </w:r>
      <w:r w:rsidR="008E1C78">
        <w:rPr>
          <w:b/>
          <w:sz w:val="32"/>
          <w:szCs w:val="32"/>
        </w:rPr>
        <w:t>K</w:t>
      </w:r>
      <w:bookmarkStart w:id="0" w:name="_GoBack"/>
      <w:bookmarkEnd w:id="0"/>
      <w:r w:rsidRPr="008E1C78">
        <w:rPr>
          <w:b/>
          <w:sz w:val="32"/>
          <w:szCs w:val="32"/>
        </w:rPr>
        <w:t>raków</w:t>
      </w:r>
    </w:p>
    <w:p w:rsidR="00F41D9F" w:rsidRDefault="00F41D9F"/>
    <w:tbl>
      <w:tblPr>
        <w:tblW w:w="7162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2"/>
      </w:tblGrid>
      <w:tr w:rsidR="00F41D9F" w:rsidRPr="00F41D9F" w:rsidTr="00F41D9F">
        <w:tc>
          <w:tcPr>
            <w:tcW w:w="7162" w:type="dxa"/>
            <w:hideMark/>
          </w:tcPr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I. Komu wierzę i ufam?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1. Wierzę.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2. Wierzę w Boga.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3. Wierzę w Boga Ojca.</w:t>
            </w:r>
          </w:p>
          <w:p w:rsidR="00F41D9F" w:rsidRPr="00F41D9F" w:rsidRDefault="00F60CB6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4. Ufam Bogu.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II. Co to znaczy,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że Pan Bóg mnie kocha?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5. Pan Bóg zap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ewnia o swojej miłości.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. Pan Bóg stwarza świat.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7. Pa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n Bóg stwarza człowieka.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8. Pan Bóg nie odrzuca człowi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eka.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9. Pan Bóg zapowiad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 przyjście Zbawiciela.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III. Dlaczego w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ierzę i ufam Panu Bogu?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10. Pan Bóg ratuje.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11. Pan Bóg zap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ewnia o swej przyjaźni.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12. Pan Bóg błogosławi.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13. Pan Bóg otacza opieką.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4. Pan Bóg przeprowadza.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15. Pan Bóg wyzwala.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IV. Jak okażę P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anu Bogu, że Go kocham? 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16. 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rzyjmuję Boże wskazania.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17.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Jestem Bogu posłuszny.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18. Nie lęk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am się Bożych przykazań.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19. Pragnę spotyk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ać się z Bogiem.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V. Dlaczego Pan B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óg posyła swojego Syna?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20. Pan Jezus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spełnia Boże obietnice.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21. Pan Jezus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prowadzi do Boga Ojca.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22. Pan Jezu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s staje się człowiekiem.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23. Pan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Jezus przynosi zbawienie.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24. Pan Jezus jest prawdziwym Bogiem i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prawdziwym człowiekiem.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25. Pan Jezus jest świa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tłem na drodze do Ojca.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26. Pan Je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zus wypełnia wolę Ojca.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27. 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an Jezus jest Mesjaszem.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VI. Jak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przyjmować Pana Jezusa?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28. Odkrywam 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osłannictwo Pana Jezusa.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29. S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tawiam na p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rzyjaźń z Panem Jezusem.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30. Nie zniechęc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am się przeciwnościami.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31. Podporząd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kowuję życie Panu Bogu.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32. Wierzę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w moc słów Pana Jezusa.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lastRenderedPageBreak/>
              <w:t>33. Czynię miłosie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rdzie.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34. Dzielę się wiarą.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35. Szerzę dobro.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36. Odkry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wam wartość zbawienia.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37. Zab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iegam o królestwo Boże.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>VII. Co znaczy wierzyć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 i ufać Panu Jezusowi?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38. Wierz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ę w grzechów odpuszczenie.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39.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Wierzę w życie wieczne.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40. Wierzę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 bliskość Pana Jezusa.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41. Wierzę w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ciała zmartwychwstanie.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42. Wierzę w spełnienie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mesjańskich obietnic.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43. Wierzę w ż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ycie wieczne z Jezusem.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</w:pP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VIII. Dlaczego Pan Jezus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l-PL"/>
              </w:rPr>
              <w:t xml:space="preserve">posyła Ducha Świętego? 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44. Pan 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Jezus wstąpił do nieba.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45. Duch Świ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ęty udziela Bożej mocy.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46. Duch Święty ży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je i działa w Kościele.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47. Duch Ś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więty umacnia nadzieję.</w:t>
            </w: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 xml:space="preserve"> </w:t>
            </w:r>
          </w:p>
          <w:p w:rsidR="00F41D9F" w:rsidRPr="00F41D9F" w:rsidRDefault="00F41D9F" w:rsidP="00F41D9F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F41D9F">
              <w:rPr>
                <w:rFonts w:ascii="Arial" w:eastAsia="Times New Roman" w:hAnsi="Arial" w:cs="Arial"/>
                <w:color w:val="000000" w:themeColor="text1"/>
                <w:lang w:eastAsia="pl-PL"/>
              </w:rPr>
              <w:t>48. Duch Święty potwierdza: Je</w:t>
            </w:r>
            <w:r>
              <w:rPr>
                <w:rFonts w:ascii="Arial" w:eastAsia="Times New Roman" w:hAnsi="Arial" w:cs="Arial"/>
                <w:color w:val="000000" w:themeColor="text1"/>
                <w:lang w:eastAsia="pl-PL"/>
              </w:rPr>
              <w:t>zus jest Panem.</w:t>
            </w:r>
          </w:p>
        </w:tc>
      </w:tr>
    </w:tbl>
    <w:p w:rsidR="00BD7283" w:rsidRPr="00F41D9F" w:rsidRDefault="00BD7283" w:rsidP="00F41D9F">
      <w:pPr>
        <w:spacing w:after="0"/>
        <w:rPr>
          <w:rFonts w:ascii="Arial" w:hAnsi="Arial" w:cs="Arial"/>
          <w:color w:val="000000" w:themeColor="text1"/>
        </w:rPr>
      </w:pPr>
    </w:p>
    <w:sectPr w:rsidR="00BD7283" w:rsidRPr="00F4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9F"/>
    <w:rsid w:val="008E1C78"/>
    <w:rsid w:val="00BD7283"/>
    <w:rsid w:val="00F41D9F"/>
    <w:rsid w:val="00F6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BCC37-918B-49DC-845F-0545C182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5543">
          <w:marLeft w:val="0"/>
          <w:marRight w:val="0"/>
          <w:marTop w:val="0"/>
          <w:marBottom w:val="225"/>
          <w:divBdr>
            <w:top w:val="single" w:sz="36" w:space="8" w:color="DFDEDA"/>
            <w:left w:val="single" w:sz="6" w:space="8" w:color="DFDEDA"/>
            <w:bottom w:val="single" w:sz="6" w:space="4" w:color="DFDEDA"/>
            <w:right w:val="single" w:sz="6" w:space="8" w:color="DFDEDA"/>
          </w:divBdr>
          <w:divsChild>
            <w:div w:id="8746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Bombardier Transportation (ZWUS) Polska sp. z o.o.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2017-10-02T14:06:00Z</dcterms:created>
  <dcterms:modified xsi:type="dcterms:W3CDTF">2017-10-02T15:59:00Z</dcterms:modified>
</cp:coreProperties>
</file>