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27" w:rsidRPr="00577D1D" w:rsidRDefault="005C0227" w:rsidP="005C0227">
      <w:pPr>
        <w:spacing w:after="120"/>
        <w:rPr>
          <w:rFonts w:ascii="Arial" w:hAnsi="Arial" w:cs="Arial"/>
          <w:sz w:val="8"/>
          <w:szCs w:val="18"/>
        </w:rPr>
      </w:pP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Wymagania edukacyjne z geografii dla klasy 7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br/>
        <w:t xml:space="preserve">oparte na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Programie nauczania geografii w </w:t>
      </w:r>
      <w:r w:rsidRPr="00577D1D">
        <w:rPr>
          <w:rFonts w:ascii="Arial" w:eastAsia="Calibri" w:hAnsi="Arial" w:cs="Arial"/>
          <w:b/>
          <w:bCs/>
          <w:i/>
          <w:sz w:val="18"/>
          <w:szCs w:val="28"/>
        </w:rPr>
        <w:t>szkole podstawowej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 xml:space="preserve"> – </w:t>
      </w:r>
      <w:r w:rsidRPr="00577D1D">
        <w:rPr>
          <w:rFonts w:ascii="Arial" w:eastAsia="Calibri" w:hAnsi="Arial" w:cs="Arial"/>
          <w:b/>
          <w:bCs/>
          <w:i/>
          <w:iCs/>
          <w:sz w:val="18"/>
          <w:szCs w:val="28"/>
        </w:rPr>
        <w:t xml:space="preserve">Planeta Nowa </w:t>
      </w:r>
      <w:r w:rsidRPr="00577D1D">
        <w:rPr>
          <w:rFonts w:ascii="Arial" w:eastAsia="Calibri" w:hAnsi="Arial" w:cs="Arial"/>
          <w:b/>
          <w:bCs/>
          <w:sz w:val="18"/>
          <w:szCs w:val="28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5C0227" w:rsidRPr="008E4DF9" w:rsidTr="00414CE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5C0227" w:rsidRPr="005C6874" w:rsidRDefault="005C0227" w:rsidP="00414CED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</w:pPr>
            <w:r w:rsidRPr="005C6874">
              <w:rPr>
                <w:rFonts w:asciiTheme="minorHAnsi" w:hAnsiTheme="minorHAnsi" w:cstheme="minorHAnsi"/>
                <w:b/>
                <w:sz w:val="18"/>
                <w:szCs w:val="16"/>
              </w:rPr>
              <w:t>Wymagania na poszczególne oceny</w:t>
            </w:r>
            <w:r>
              <w:rPr>
                <w:rStyle w:val="Odwoanieprzypisudolnego"/>
                <w:rFonts w:asciiTheme="minorHAnsi" w:hAnsiTheme="minorHAnsi" w:cstheme="minorHAnsi"/>
                <w:b/>
                <w:sz w:val="18"/>
                <w:szCs w:val="16"/>
              </w:rPr>
              <w:footnoteReference w:id="2"/>
            </w:r>
          </w:p>
        </w:tc>
      </w:tr>
      <w:tr w:rsidR="005C0227" w:rsidRPr="008E4DF9" w:rsidTr="00414CE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5C0227" w:rsidRPr="008E4DF9" w:rsidRDefault="005C0227" w:rsidP="00414CED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konieczne</w:t>
            </w:r>
          </w:p>
          <w:p w:rsidR="005C0227" w:rsidRPr="00996780" w:rsidRDefault="005C0227" w:rsidP="00414CED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5C0227" w:rsidRPr="008E4DF9" w:rsidRDefault="005C0227" w:rsidP="00414CED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podstawowe</w:t>
            </w:r>
          </w:p>
          <w:p w:rsidR="005C0227" w:rsidRPr="00996780" w:rsidRDefault="005C0227" w:rsidP="00414CED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5C0227" w:rsidRPr="008E4DF9" w:rsidRDefault="005C0227" w:rsidP="00414CED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rozszerzające</w:t>
            </w:r>
          </w:p>
          <w:p w:rsidR="005C0227" w:rsidRPr="00996780" w:rsidRDefault="005C0227" w:rsidP="00414CED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5C0227" w:rsidRPr="008E4DF9" w:rsidRDefault="005C0227" w:rsidP="00414CED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dopełniające</w:t>
            </w:r>
          </w:p>
          <w:p w:rsidR="005C0227" w:rsidRPr="00996780" w:rsidRDefault="005C0227" w:rsidP="00414CED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5C0227" w:rsidRPr="008E4DF9" w:rsidRDefault="005C0227" w:rsidP="00414CED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E4D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wykraczające</w:t>
            </w:r>
          </w:p>
          <w:p w:rsidR="005C0227" w:rsidRPr="00996780" w:rsidRDefault="005C0227" w:rsidP="00414CED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6780">
              <w:rPr>
                <w:rFonts w:asciiTheme="minorHAnsi" w:hAnsiTheme="minorHAnsi" w:cstheme="minorHAnsi"/>
                <w:b/>
                <w:sz w:val="16"/>
                <w:szCs w:val="16"/>
              </w:rPr>
              <w:t>(ocena celująca)</w:t>
            </w:r>
          </w:p>
        </w:tc>
      </w:tr>
      <w:tr w:rsidR="005C0227" w:rsidRPr="008E4DF9" w:rsidTr="00414CE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5C0227" w:rsidRPr="00BA15B5" w:rsidRDefault="005C0227" w:rsidP="00414CED">
            <w:pPr>
              <w:ind w:right="-14"/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 xml:space="preserve">1. </w:t>
            </w:r>
            <w:r w:rsidRPr="00BA15B5"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Podstawy geografii</w:t>
            </w:r>
            <w:r>
              <w:rPr>
                <w:rFonts w:asciiTheme="minorHAnsi" w:hAnsiTheme="minorHAnsi" w:cstheme="minorHAnsi"/>
                <w:b/>
                <w:color w:val="7F7F7F" w:themeColor="text1" w:themeTint="80"/>
                <w:sz w:val="18"/>
                <w:szCs w:val="16"/>
              </w:rPr>
              <w:t>.</w:t>
            </w:r>
            <w:r>
              <w:rPr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t>Rozdział dodatkowy</w:t>
            </w:r>
            <w:r>
              <w:rPr>
                <w:rStyle w:val="Odwoanieprzypisudolnego"/>
                <w:rFonts w:asciiTheme="minorHAnsi" w:hAnsiTheme="minorHAnsi" w:cstheme="minorHAnsi"/>
                <w:color w:val="7F7F7F" w:themeColor="text1" w:themeTint="80"/>
                <w:sz w:val="18"/>
                <w:szCs w:val="16"/>
              </w:rPr>
              <w:footnoteReference w:id="3"/>
            </w:r>
          </w:p>
        </w:tc>
      </w:tr>
      <w:tr w:rsidR="005C0227" w:rsidRPr="008E4DF9" w:rsidTr="00414CED">
        <w:trPr>
          <w:trHeight w:val="562"/>
        </w:trPr>
        <w:tc>
          <w:tcPr>
            <w:tcW w:w="3174" w:type="dxa"/>
            <w:shd w:val="clear" w:color="auto" w:fill="auto"/>
          </w:tcPr>
          <w:p w:rsidR="005C0227" w:rsidRPr="00BA15B5" w:rsidRDefault="005C0227" w:rsidP="00414CED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</w:p>
          <w:p w:rsidR="005C0227" w:rsidRPr="00BA15B5" w:rsidRDefault="005C0227" w:rsidP="005C022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geografia </w:t>
            </w:r>
          </w:p>
          <w:p w:rsidR="005C0227" w:rsidRPr="00BA15B5" w:rsidRDefault="005C0227" w:rsidP="005C022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podział nauk geograficznych </w:t>
            </w:r>
          </w:p>
          <w:p w:rsidR="005C0227" w:rsidRPr="00BA15B5" w:rsidRDefault="005C0227" w:rsidP="005C022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wymiary Ziemi </w:t>
            </w:r>
          </w:p>
          <w:p w:rsidR="005C0227" w:rsidRPr="00BA15B5" w:rsidRDefault="005C0227" w:rsidP="005C022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południk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równoleżnik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zwrotnik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długość geograficzna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szerokość geograficzna </w:t>
            </w:r>
          </w:p>
          <w:p w:rsidR="005C0227" w:rsidRPr="00BA15B5" w:rsidRDefault="005C0227" w:rsidP="005C022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południk: 0° i 180° oraz półkulę wschodnią i półkulę zachodnią </w:t>
            </w:r>
          </w:p>
          <w:p w:rsidR="005C0227" w:rsidRPr="00BA15B5" w:rsidRDefault="005C0227" w:rsidP="005C022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na globusie i na mapie równik oraz półkule: północną i południową </w:t>
            </w:r>
          </w:p>
          <w:p w:rsidR="005C0227" w:rsidRPr="00BA15B5" w:rsidRDefault="005C0227" w:rsidP="005C022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mapa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skala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siatka kartograficzna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legenda mapy </w:t>
            </w:r>
          </w:p>
          <w:p w:rsidR="005C0227" w:rsidRPr="00BA15B5" w:rsidRDefault="005C0227" w:rsidP="005C022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elementy mapy </w:t>
            </w:r>
          </w:p>
          <w:p w:rsidR="005C0227" w:rsidRPr="00BA15B5" w:rsidRDefault="005C0227" w:rsidP="005C022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rodzaje skal </w:t>
            </w:r>
          </w:p>
          <w:p w:rsidR="005C0227" w:rsidRPr="00BA15B5" w:rsidRDefault="005C0227" w:rsidP="005C022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wysokość 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, w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>ysokość bezwzględna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7F7F7F" w:themeColor="text1" w:themeTint="80"/>
                <w:sz w:val="18"/>
                <w:szCs w:val="18"/>
              </w:rPr>
              <w:t xml:space="preserve">poziomica </w:t>
            </w:r>
          </w:p>
          <w:p w:rsidR="005C0227" w:rsidRPr="00BA15B5" w:rsidRDefault="005C0227" w:rsidP="005C022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z mapy wysokość bezwzględną </w:t>
            </w:r>
          </w:p>
          <w:p w:rsidR="005C0227" w:rsidRPr="00BA15B5" w:rsidRDefault="005C0227" w:rsidP="005C0227">
            <w:pPr>
              <w:numPr>
                <w:ilvl w:val="0"/>
                <w:numId w:val="1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podaje na podstawie atlasu nazwy map ogólnogeograficznych i tematycznych</w:t>
            </w:r>
          </w:p>
        </w:tc>
        <w:tc>
          <w:tcPr>
            <w:tcW w:w="3174" w:type="dxa"/>
            <w:shd w:val="clear" w:color="auto" w:fill="auto"/>
          </w:tcPr>
          <w:p w:rsidR="005C0227" w:rsidRPr="00BA15B5" w:rsidRDefault="005C0227" w:rsidP="00414CE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</w:p>
          <w:p w:rsidR="005C0227" w:rsidRPr="00BA15B5" w:rsidRDefault="005C0227" w:rsidP="005C022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różnicę między geografią fizyczną a geografią społeczno-ekonomiczną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źródła informacji geograficznej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kształtu Ziemi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wartości szerokości geograficznej zwrotników, kół podbiegunowych oraz biegunów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cechy siatki geograficznej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położenie geograficzne punktów i obszarów na mapie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siatką kartograficzną a siatką geograficzną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szereguje skale od największej do najmniejszej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różnicę między wysokością względną i wysokością bezwzględną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na podstawie rysunku poziomicowego cechy ukształtowania powierzchni terenu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charakteryzuje mapy ze względu na ich przeznaczenie</w:t>
            </w:r>
          </w:p>
        </w:tc>
        <w:tc>
          <w:tcPr>
            <w:tcW w:w="3175" w:type="dxa"/>
            <w:shd w:val="clear" w:color="auto" w:fill="auto"/>
          </w:tcPr>
          <w:p w:rsidR="005C0227" w:rsidRPr="00BA15B5" w:rsidRDefault="005C0227" w:rsidP="00414CE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</w:p>
          <w:p w:rsidR="005C0227" w:rsidRPr="00BA15B5" w:rsidRDefault="005C0227" w:rsidP="005C022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wyjaśnia, czym się zajmują poszczególne nauki geograficzne </w:t>
            </w:r>
          </w:p>
          <w:p w:rsidR="005C0227" w:rsidRPr="00BA15B5" w:rsidRDefault="005C0227" w:rsidP="005C022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poglądy na kształt Ziemi </w:t>
            </w:r>
          </w:p>
          <w:p w:rsidR="005C0227" w:rsidRPr="00BA15B5" w:rsidRDefault="005C0227" w:rsidP="005C022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dowody na kulistość Ziemi </w:t>
            </w:r>
          </w:p>
          <w:p w:rsidR="005C0227" w:rsidRPr="00BA15B5" w:rsidRDefault="005C0227" w:rsidP="005C022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cechy południków i równoleżników </w:t>
            </w:r>
          </w:p>
          <w:p w:rsidR="005C0227" w:rsidRPr="00BA15B5" w:rsidRDefault="005C0227" w:rsidP="005C022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odczytuje długość i szerokość geograficzną na globusie i na mapie </w:t>
            </w:r>
          </w:p>
          <w:p w:rsidR="005C0227" w:rsidRPr="00BA15B5" w:rsidRDefault="005C0227" w:rsidP="005C022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odszukuje obiekty na mapie na podstawie podanych współrzędnych geograficznych </w:t>
            </w:r>
          </w:p>
          <w:p w:rsidR="005C0227" w:rsidRPr="00BA15B5" w:rsidRDefault="005C0227" w:rsidP="005C022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przedstawia skalę w postaci mianowanej i podziałki liniowej </w:t>
            </w:r>
          </w:p>
          <w:p w:rsidR="005C0227" w:rsidRPr="00BA15B5" w:rsidRDefault="005C0227" w:rsidP="005C022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wymienia metody prezentacji zjawisk na mapach </w:t>
            </w:r>
          </w:p>
          <w:p w:rsidR="005C0227" w:rsidRPr="00BA15B5" w:rsidRDefault="005C0227" w:rsidP="005C022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sposoby przedstawiania rzeźby terenu na mapie </w:t>
            </w:r>
          </w:p>
          <w:p w:rsidR="005C0227" w:rsidRPr="00BA15B5" w:rsidRDefault="005C0227" w:rsidP="005C0227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26" w:hanging="126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wysokości względne </w:t>
            </w:r>
          </w:p>
          <w:p w:rsidR="005C0227" w:rsidRPr="00BA15B5" w:rsidRDefault="005C0227" w:rsidP="005C0227">
            <w:pPr>
              <w:pStyle w:val="Akapitzlist"/>
              <w:numPr>
                <w:ilvl w:val="0"/>
                <w:numId w:val="2"/>
              </w:numPr>
              <w:tabs>
                <w:tab w:val="left" w:pos="150"/>
              </w:tabs>
              <w:ind w:left="126" w:hanging="126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omawia podział map ze względu na treść, skalę i przeznaczenie</w:t>
            </w:r>
          </w:p>
        </w:tc>
        <w:tc>
          <w:tcPr>
            <w:tcW w:w="3177" w:type="dxa"/>
            <w:shd w:val="clear" w:color="auto" w:fill="auto"/>
          </w:tcPr>
          <w:p w:rsidR="005C0227" w:rsidRPr="00BA15B5" w:rsidRDefault="005C0227" w:rsidP="00414CE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</w:p>
          <w:p w:rsidR="005C0227" w:rsidRPr="00BA15B5" w:rsidRDefault="005C0227" w:rsidP="005C022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podaje przykłady praktycznego zastosowania geografii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różnicę między elipsoidą a geoidą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wyjaśnia znaczenie układu współrzędnych geograficznych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oblicza na podstawie współrzędnych geograficznych rozciągłość równoleżnikową i </w:t>
            </w:r>
            <w:r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południkową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analizuje treści map wykonanych w różnych skalach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posługuje się skalą mapy do obliczania odległości w terenie i na mapie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omawia metody prezentacji zjawisk na mapach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4" w:hanging="124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charakteryzuje rzeźbę terenu na podstawie rysunku poziomicowego i mapy ogólnogeograficznej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4" w:hanging="12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odszukuje w atlasie mapy i określa ich przynależność do poszczególnych rodzajów</w:t>
            </w:r>
          </w:p>
        </w:tc>
        <w:tc>
          <w:tcPr>
            <w:tcW w:w="3175" w:type="dxa"/>
            <w:shd w:val="clear" w:color="auto" w:fill="auto"/>
          </w:tcPr>
          <w:p w:rsidR="005C0227" w:rsidRPr="00BA15B5" w:rsidRDefault="005C0227" w:rsidP="00414CE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  <w:t>Uczeń:</w:t>
            </w:r>
          </w:p>
          <w:p w:rsidR="005C0227" w:rsidRPr="00BA15B5" w:rsidRDefault="005C0227" w:rsidP="005C022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określa przedmiot badań poszczególnych nauk geograficznych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ocenia znaczenie umiejętności określania współrzędnych geograficznych w życiu człowieka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oblicza skalę mapy na podstawie odległości rzeczywistej między obiektami przedstawionymi na mapie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129" w:hanging="129"/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 xml:space="preserve">wskazuje możliwość praktycznego wykorzystania map w różnych skalach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tabs>
                <w:tab w:val="left" w:pos="150"/>
              </w:tabs>
              <w:ind w:left="129" w:hanging="129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7F7F7F" w:themeColor="text1" w:themeTint="80"/>
                <w:sz w:val="18"/>
                <w:szCs w:val="18"/>
              </w:rPr>
              <w:t>interpretuje treści różnego rodzaju map i przedstawia ich zastosowanie</w:t>
            </w:r>
          </w:p>
          <w:p w:rsidR="005C0227" w:rsidRPr="00BA15B5" w:rsidRDefault="005C0227" w:rsidP="00414CED">
            <w:pPr>
              <w:pStyle w:val="Akapitzlist"/>
              <w:tabs>
                <w:tab w:val="left" w:pos="150"/>
              </w:tabs>
              <w:ind w:left="154"/>
              <w:rPr>
                <w:rFonts w:asciiTheme="minorHAnsi" w:hAnsiTheme="minorHAnsi" w:cstheme="minorHAnsi"/>
                <w:color w:val="7F7F7F" w:themeColor="text1" w:themeTint="80"/>
                <w:sz w:val="18"/>
                <w:szCs w:val="18"/>
              </w:rPr>
            </w:pPr>
          </w:p>
        </w:tc>
      </w:tr>
      <w:tr w:rsidR="005C0227" w:rsidRPr="00BA15B5" w:rsidTr="00414CE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5C0227" w:rsidRPr="00577D1D" w:rsidRDefault="005C0227" w:rsidP="00414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2. </w:t>
            </w:r>
            <w:r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5C0227" w:rsidRPr="008E4DF9" w:rsidTr="00414CED">
        <w:tc>
          <w:tcPr>
            <w:tcW w:w="3174" w:type="dxa"/>
            <w:shd w:val="clear" w:color="auto" w:fill="auto"/>
          </w:tcPr>
          <w:p w:rsidR="005C0227" w:rsidRPr="00BA15B5" w:rsidRDefault="005C0227" w:rsidP="00414CE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:rsidR="005C0227" w:rsidRPr="00BA15B5" w:rsidRDefault="005C0227" w:rsidP="005C022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podaje całkowitą i administracyjną powierzchnię Polski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geometryczny środek Polski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i wskazuje je na mapie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długość granic z sąsiadującymi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państwami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geologia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geologiczne na obszarze Polski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krajobraz polodowcowy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rzeźba glacjalna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na obszarze Polski przez lądolód skandynawski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i wskazuje je na mapie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główne rodzaje skał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pogoda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klimat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i klimatu kontynentalnego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średnia dobowa wartość temperatury powietrza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i wielkość opadów w Polsce </w:t>
            </w:r>
          </w:p>
          <w:p w:rsidR="005C0227" w:rsidRPr="00BA15B5" w:rsidRDefault="005C0227" w:rsidP="005C0227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wymienia rodzaje wiatrów </w:t>
            </w:r>
          </w:p>
          <w:p w:rsidR="005C0227" w:rsidRPr="00531DB8" w:rsidRDefault="005C0227" w:rsidP="005C0227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wyjaśnia znaczenie terminu </w:t>
            </w:r>
            <w:r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:rsidR="005C0227" w:rsidRPr="00531DB8" w:rsidRDefault="005C0227" w:rsidP="005C0227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wyjaśnia znaczenie terminów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</w:p>
          <w:p w:rsidR="005C0227" w:rsidRPr="00BA15B5" w:rsidRDefault="005C0227" w:rsidP="005C0227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:rsidR="005C0227" w:rsidRPr="00BA15B5" w:rsidRDefault="005C0227" w:rsidP="005C022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:rsidR="005C0227" w:rsidRPr="00531DB8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proces glebotwórczy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profil glebowy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w Polsce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Polski parki narodowe</w:t>
            </w:r>
          </w:p>
          <w:p w:rsidR="005C0227" w:rsidRPr="00BA15B5" w:rsidRDefault="005C0227" w:rsidP="00414CE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5C0227" w:rsidRPr="00BA15B5" w:rsidRDefault="005C0227" w:rsidP="00414C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C0227" w:rsidRPr="00BA15B5" w:rsidRDefault="005C0227" w:rsidP="005C0227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cechy położenia Europy i Polskina podstawie mapy ogólnogeograficznej</w:t>
            </w:r>
          </w:p>
          <w:p w:rsidR="005C0227" w:rsidRPr="00BA15B5" w:rsidRDefault="005C0227" w:rsidP="005C022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na podstawie mapy ogólnogeograficznej Europy </w:t>
            </w:r>
          </w:p>
          <w:p w:rsidR="005C0227" w:rsidRPr="00BA15B5" w:rsidRDefault="005C0227" w:rsidP="005C0227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 i długość geograficzną wybranych punktów na mapie Polski i Europy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wskazuje na mapie przebieg granic Polski </w:t>
            </w:r>
          </w:p>
          <w:p w:rsidR="005C0227" w:rsidRPr="00531DB8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na podstawie mapy płytową budowę litosfery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 podstawie mapy geologicznej ruchy górotwórcze w Europie i w Polsce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i w Polsce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>wymienia strefy klimatyczne świata na podstawie mapy tematycznej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przejściowości klimatu Polski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wody Europy na podstawie mapy ogólnogeograficznej </w:t>
            </w:r>
          </w:p>
          <w:p w:rsidR="005C0227" w:rsidRPr="00531DB8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:rsidR="005C0227" w:rsidRPr="00BA15B5" w:rsidRDefault="005C0227" w:rsidP="005C022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charakterystyczne typy gleb w Polsce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na obszarze Polski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w Polsce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:rsidR="005C0227" w:rsidRPr="00531DB8" w:rsidRDefault="005C0227" w:rsidP="005C0227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wybrane parki narodowe 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w Polsce</w:t>
            </w:r>
          </w:p>
        </w:tc>
        <w:tc>
          <w:tcPr>
            <w:tcW w:w="3175" w:type="dxa"/>
            <w:shd w:val="clear" w:color="auto" w:fill="auto"/>
          </w:tcPr>
          <w:p w:rsidR="005C0227" w:rsidRPr="00BA15B5" w:rsidRDefault="005C0227" w:rsidP="00414C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C0227" w:rsidRPr="00BA15B5" w:rsidRDefault="005C0227" w:rsidP="005C0227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oblicza rozciągłość południkową i rozciągłość równoleżnikową Europy i Polski</w:t>
            </w:r>
          </w:p>
          <w:p w:rsidR="005C0227" w:rsidRPr="00BA15B5" w:rsidRDefault="005C0227" w:rsidP="005C0227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:rsidR="005C0227" w:rsidRPr="00BA15B5" w:rsidRDefault="005C0227" w:rsidP="005C0227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:rsidR="005C0227" w:rsidRPr="00BA15B5" w:rsidRDefault="005C0227" w:rsidP="005C0227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 xml:space="preserve">występowania lodowców na Ziemi i wskazuje je na mapie 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ogólnogeograficznej świata </w:t>
            </w:r>
          </w:p>
          <w:p w:rsidR="005C0227" w:rsidRPr="00BA15B5" w:rsidRDefault="005C0227" w:rsidP="005C0227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:rsidR="005C0227" w:rsidRPr="00BA15B5" w:rsidRDefault="005C0227" w:rsidP="005C0227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i Polski </w:t>
            </w:r>
          </w:p>
          <w:p w:rsidR="005C0227" w:rsidRPr="00BA15B5" w:rsidRDefault="005C0227" w:rsidP="005C0227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:rsidR="005C0227" w:rsidRPr="00BA15B5" w:rsidRDefault="005C0227" w:rsidP="005C0227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:rsidR="005C0227" w:rsidRPr="00BA15B5" w:rsidRDefault="005C0227" w:rsidP="005C0227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:rsidR="005C0227" w:rsidRPr="00BA15B5" w:rsidRDefault="005C0227" w:rsidP="005C0227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odczytuje wartości temperatury powietrza i wielkości opadów atmosferycznych z klimatogramów </w:t>
            </w:r>
          </w:p>
          <w:p w:rsidR="005C0227" w:rsidRPr="00BA15B5" w:rsidRDefault="005C0227" w:rsidP="005C0227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na czym polega asymetria dorzeczy Wisły i Odry </w:t>
            </w:r>
          </w:p>
          <w:p w:rsidR="005C0227" w:rsidRPr="00BA15B5" w:rsidRDefault="005C0227" w:rsidP="005C0227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:rsidR="005C0227" w:rsidRPr="00531DB8" w:rsidRDefault="005C0227" w:rsidP="005C0227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charakteryzuje i rozpoznaje typy wybrzeży Bałtyku </w:t>
            </w:r>
          </w:p>
          <w:p w:rsidR="005C0227" w:rsidRPr="00BA15B5" w:rsidRDefault="005C0227" w:rsidP="005C0227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:rsidR="005C0227" w:rsidRPr="00BA15B5" w:rsidRDefault="005C0227" w:rsidP="005C0227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:rsidR="005C0227" w:rsidRPr="00BA15B5" w:rsidRDefault="005C0227" w:rsidP="005C0227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mapy Polski przestrzenne zróżnicowanie lesistości w Polsce</w:t>
            </w:r>
          </w:p>
          <w:p w:rsidR="005C0227" w:rsidRPr="00BA15B5" w:rsidRDefault="005C0227" w:rsidP="005C0227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ocenia rolę parków narodowych i innych form ochrony przyrody w zachowaniu naturalnych walorów środowiska przyrodniczego</w:t>
            </w:r>
          </w:p>
        </w:tc>
        <w:tc>
          <w:tcPr>
            <w:tcW w:w="3177" w:type="dxa"/>
            <w:shd w:val="clear" w:color="auto" w:fill="auto"/>
          </w:tcPr>
          <w:p w:rsidR="005C0227" w:rsidRPr="00BA15B5" w:rsidRDefault="005C0227" w:rsidP="00414C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C0227" w:rsidRPr="00BA15B5" w:rsidRDefault="005C0227" w:rsidP="005C0227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matematycznego, fizycznogeograficznego oraz geopolitycznego Polski</w:t>
            </w:r>
          </w:p>
          <w:p w:rsidR="005C0227" w:rsidRPr="00BA15B5" w:rsidRDefault="005C0227" w:rsidP="005C022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jednostki geologiczne Polski i podaje ich charakterystyczne cechy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geologicznej obszary poszczególnych fałdowań na terenie Europy i Polski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mechanizm powstawania lodowców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na terenie Polski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w Polsce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niszczącą i budującą działalność Bałtyku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zbiorowisk leśnych w Polsce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unikalne na skalę światową obiekty przyrodnicze objęte ochroną na terenie Polski </w:t>
            </w:r>
          </w:p>
          <w:p w:rsidR="005C0227" w:rsidRPr="00BA15B5" w:rsidRDefault="005C0227" w:rsidP="005C0227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ocenia najważniejsze działania w zakresie ochrony środowiska</w:t>
            </w:r>
          </w:p>
        </w:tc>
        <w:tc>
          <w:tcPr>
            <w:tcW w:w="3175" w:type="dxa"/>
            <w:shd w:val="clear" w:color="auto" w:fill="auto"/>
          </w:tcPr>
          <w:p w:rsidR="005C0227" w:rsidRPr="00BA15B5" w:rsidRDefault="005C0227" w:rsidP="00414C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C0227" w:rsidRPr="00BA15B5" w:rsidRDefault="005C0227" w:rsidP="005C0227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wykazuje konsekwencje rozciągłości południkowej i rozciągłości równoleżnikowej Polski i Europy</w:t>
            </w:r>
          </w:p>
          <w:p w:rsidR="005C0227" w:rsidRPr="00BA15B5" w:rsidRDefault="005C0227" w:rsidP="005C022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a współczesnym ukształtowaniem powierzchni Polski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w Polsce na rolnictwo, transport i turystykę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znaczenie gospodarcze rzek Polski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analizuje główne źródła zanieczyszczeń Morza Bałtyckiego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i gospodarczą lasów w Polsce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za koniecznością zachowania walorów dziedzictwa przyrodniczego </w:t>
            </w:r>
          </w:p>
          <w:p w:rsidR="005C0227" w:rsidRPr="00BA15B5" w:rsidRDefault="005C0227" w:rsidP="005C0227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planuje wycieczkę do parku narodowego lub rezerwatu przyrody</w:t>
            </w:r>
          </w:p>
          <w:p w:rsidR="005C0227" w:rsidRPr="00B31F4F" w:rsidRDefault="005C0227" w:rsidP="00414CE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5C0227" w:rsidRPr="00BA15B5" w:rsidRDefault="005C0227" w:rsidP="00414CE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C0227" w:rsidRPr="00BA15B5" w:rsidRDefault="005C0227" w:rsidP="00414CE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C0227" w:rsidRPr="00BA15B5" w:rsidRDefault="005C0227" w:rsidP="00414CE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0227" w:rsidRPr="008E4DF9" w:rsidTr="00414CE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5C0227" w:rsidRPr="00577D1D" w:rsidRDefault="005C0227" w:rsidP="00414CE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3. </w:t>
            </w:r>
            <w:r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5C0227" w:rsidRPr="008E4DF9" w:rsidTr="00414CED">
        <w:tc>
          <w:tcPr>
            <w:tcW w:w="3174" w:type="dxa"/>
            <w:shd w:val="clear" w:color="auto" w:fill="auto"/>
          </w:tcPr>
          <w:p w:rsidR="005C0227" w:rsidRPr="00BA15B5" w:rsidRDefault="005C0227" w:rsidP="00414C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C0227" w:rsidRPr="00BA15B5" w:rsidRDefault="005C0227" w:rsidP="005C0227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politycznej Europy największe i najmniejsze państwa Europy </w:t>
            </w:r>
          </w:p>
          <w:p w:rsidR="005C0227" w:rsidRPr="00BA15B5" w:rsidRDefault="005C0227" w:rsidP="005C0227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:rsidR="005C0227" w:rsidRPr="00BA15B5" w:rsidRDefault="005C0227" w:rsidP="005C0227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demografia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urodzeń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współczynnik zgonów </w:t>
            </w:r>
          </w:p>
          <w:p w:rsidR="005C0227" w:rsidRPr="00BA15B5" w:rsidRDefault="005C0227" w:rsidP="005C0227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w Europie </w:t>
            </w:r>
          </w:p>
          <w:p w:rsidR="005C0227" w:rsidRPr="00BA15B5" w:rsidRDefault="005C0227" w:rsidP="005C0227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:rsidR="005C0227" w:rsidRPr="00BA15B5" w:rsidRDefault="005C0227" w:rsidP="005C022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struktury płci i wieku oraz średniej długości trwania życia w Polsce na podstawie danych statystycznych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gęstości zaludnienia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na rozmieszczenie ludności w Polsce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różnicę między emigracją a imigracją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i kierunków emigracji z Polski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w Polsce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regiony zamieszkałe przez mniejszości narodowe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wykształcenia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i w Europie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urbanizacja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wskaźnik urbanizacji </w:t>
            </w:r>
          </w:p>
          <w:p w:rsidR="005C0227" w:rsidRPr="00BA15B5" w:rsidRDefault="005C0227" w:rsidP="005C0227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odczytuje z danych statystycznych wskaźnik urbanizacji w Polsce i w wybranych krajach Europy</w:t>
            </w:r>
          </w:p>
          <w:p w:rsidR="005C0227" w:rsidRPr="00A71AE3" w:rsidRDefault="005C0227" w:rsidP="005C02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A71AE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miasto </w:t>
            </w:r>
          </w:p>
          <w:p w:rsidR="005C0227" w:rsidRPr="00A71AE3" w:rsidRDefault="005C0227" w:rsidP="005C02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miasta i wskazuje je na mapie Polski </w:t>
            </w:r>
          </w:p>
          <w:p w:rsidR="005C0227" w:rsidRPr="00BA15B5" w:rsidRDefault="005C0227" w:rsidP="005C0227">
            <w:pPr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</w:tc>
        <w:tc>
          <w:tcPr>
            <w:tcW w:w="3174" w:type="dxa"/>
            <w:shd w:val="clear" w:color="auto" w:fill="auto"/>
          </w:tcPr>
          <w:p w:rsidR="005C0227" w:rsidRPr="00BA15B5" w:rsidRDefault="005C0227" w:rsidP="00414CE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C0227" w:rsidRPr="00BA15B5" w:rsidRDefault="005C0227" w:rsidP="005C022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szereguje województwa pod względem powierzchni od największego do najmniejszego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zmiany liczby ludności Polski po II wojnie światowej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wykresu przyrost naturalny w Polsce w latach 1946–2016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w Polsce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:rsidR="005C0227" w:rsidRPr="00A71AE3" w:rsidRDefault="005C0227" w:rsidP="005C02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gęstości zaludnienia w Europie i w Polsce </w:t>
            </w:r>
          </w:p>
          <w:p w:rsidR="005C0227" w:rsidRPr="00A71AE3" w:rsidRDefault="005C0227" w:rsidP="005C02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w Polsce </w:t>
            </w:r>
          </w:p>
          <w:p w:rsidR="005C0227" w:rsidRPr="00A71AE3" w:rsidRDefault="005C0227" w:rsidP="005C02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:rsidR="005C0227" w:rsidRPr="00A71AE3" w:rsidRDefault="005C0227" w:rsidP="005C02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do Polski </w:t>
            </w:r>
          </w:p>
          <w:p w:rsidR="005C0227" w:rsidRPr="00A71AE3" w:rsidRDefault="005C0227" w:rsidP="005C02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:rsidR="005C0227" w:rsidRPr="00A71AE3" w:rsidRDefault="005C0227" w:rsidP="005C02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:rsidR="005C0227" w:rsidRPr="00A71AE3" w:rsidRDefault="005C0227" w:rsidP="005C02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:rsidR="005C0227" w:rsidRPr="00A71AE3" w:rsidRDefault="005C0227" w:rsidP="005C02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w Polsce i innych krajach europejskich na podstawie danych statystycznych </w:t>
            </w:r>
          </w:p>
          <w:p w:rsidR="005C0227" w:rsidRPr="00A71AE3" w:rsidRDefault="005C0227" w:rsidP="005C02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w Polsce i podaje ich przykłady </w:t>
            </w:r>
          </w:p>
          <w:p w:rsidR="005C0227" w:rsidRPr="00A71AE3" w:rsidRDefault="005C0227" w:rsidP="005C02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różnicę między aglomeracją monocentryczną a policentryczną </w:t>
            </w:r>
          </w:p>
          <w:p w:rsidR="005C0227" w:rsidRPr="00A71AE3" w:rsidRDefault="005C0227" w:rsidP="005C02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:rsidR="005C0227" w:rsidRPr="00BA15B5" w:rsidRDefault="005C0227" w:rsidP="005C022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:rsidR="005C0227" w:rsidRPr="00BA15B5" w:rsidRDefault="005C0227" w:rsidP="00414CE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5C0227" w:rsidRPr="00BA15B5" w:rsidRDefault="005C0227" w:rsidP="00414C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C0227" w:rsidRPr="00BA15B5" w:rsidRDefault="005C0227" w:rsidP="005C0227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5C0227" w:rsidRPr="00BA15B5" w:rsidRDefault="005C0227" w:rsidP="005C0227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:rsidR="005C0227" w:rsidRPr="00BA15B5" w:rsidRDefault="005C0227" w:rsidP="005C0227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i w Polsce </w:t>
            </w:r>
          </w:p>
          <w:p w:rsidR="005C0227" w:rsidRPr="00BA15B5" w:rsidRDefault="005C0227" w:rsidP="005C0227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:rsidR="005C0227" w:rsidRPr="00BA15B5" w:rsidRDefault="005C0227" w:rsidP="005C0227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Polski na podstawie danych statystycznych </w:t>
            </w:r>
          </w:p>
          <w:p w:rsidR="005C0227" w:rsidRPr="00BA15B5" w:rsidRDefault="005C0227" w:rsidP="005C0227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:rsidR="005C0227" w:rsidRPr="00BA15B5" w:rsidRDefault="005C0227" w:rsidP="005C0227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:rsidR="005C0227" w:rsidRPr="00BA15B5" w:rsidRDefault="005C0227" w:rsidP="005C0227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opisuje skutki migracji zagranicznych w Polsce </w:t>
            </w:r>
          </w:p>
          <w:p w:rsidR="005C0227" w:rsidRPr="00BA15B5" w:rsidRDefault="005C0227" w:rsidP="005C0227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:rsidR="005C0227" w:rsidRPr="00BA15B5" w:rsidRDefault="005C0227" w:rsidP="005C0227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:rsidR="005C0227" w:rsidRPr="00BA15B5" w:rsidRDefault="005C0227" w:rsidP="005C0227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narodowościową ludności Polski z analogicznymi strukturami ludności w wybranych państwach europejskich </w:t>
            </w:r>
          </w:p>
          <w:p w:rsidR="005C0227" w:rsidRPr="00BA15B5" w:rsidRDefault="005C0227" w:rsidP="005C0227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określa na podstawie danych statystycznych różnicę w strukturze zatrudnienia ludności w poszczególnych województwach </w:t>
            </w:r>
          </w:p>
          <w:p w:rsidR="005C0227" w:rsidRPr="00BA15B5" w:rsidRDefault="005C0227" w:rsidP="005C0227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w wybranych krajach europejskich </w:t>
            </w:r>
          </w:p>
          <w:p w:rsidR="005C0227" w:rsidRPr="00BA15B5" w:rsidRDefault="005C0227" w:rsidP="005C0227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w Polsce i wybranych krajach Europy </w:t>
            </w:r>
          </w:p>
          <w:p w:rsidR="005C0227" w:rsidRPr="00BA15B5" w:rsidRDefault="005C0227" w:rsidP="005C0227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:rsidR="005C0227" w:rsidRPr="00BA15B5" w:rsidRDefault="005C0227" w:rsidP="005C0227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:rsidR="005C0227" w:rsidRPr="00BA15B5" w:rsidRDefault="005C0227" w:rsidP="005C0227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przyczyny rozwoju miast w Polsce</w:t>
            </w:r>
          </w:p>
          <w:p w:rsidR="005C0227" w:rsidRPr="00BA15B5" w:rsidRDefault="005C0227" w:rsidP="00414CE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5C0227" w:rsidRPr="00BA15B5" w:rsidRDefault="005C0227" w:rsidP="00414C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C0227" w:rsidRPr="00BA15B5" w:rsidRDefault="005C0227" w:rsidP="005C0227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zmiany, które zaszły w podziale administracyjnym Polski po 1 stycznia 1999 r. </w:t>
            </w:r>
          </w:p>
          <w:p w:rsidR="005C0227" w:rsidRPr="00BA15B5" w:rsidRDefault="005C0227" w:rsidP="005C0227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:rsidR="005C0227" w:rsidRPr="00BA15B5" w:rsidRDefault="005C0227" w:rsidP="005C0227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struktur wybranych państw europejskich na podstawie piramidy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:rsidR="005C0227" w:rsidRPr="00BA15B5" w:rsidRDefault="005C0227" w:rsidP="005C0227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czynniki przyrodnicze i pozaprzyrodnicze wpływające na rozmieszczenie ludności w wybranych państwach Europy i Polski</w:t>
            </w:r>
          </w:p>
          <w:p w:rsidR="005C0227" w:rsidRPr="00BA15B5" w:rsidRDefault="005C0227" w:rsidP="005C022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Polsce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skutki migracji wewnętrznych w Polsce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przemiany współczesnych miast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problemy mieszkańców dużych miast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:rsidR="005C0227" w:rsidRPr="00BA15B5" w:rsidRDefault="005C0227" w:rsidP="005C0227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sz w:val="18"/>
                <w:szCs w:val="18"/>
              </w:rPr>
              <w:t>omawia przemiany współczesnych miast</w:t>
            </w:r>
          </w:p>
          <w:p w:rsidR="005C0227" w:rsidRPr="00BA15B5" w:rsidRDefault="005C0227" w:rsidP="00414CE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C0227" w:rsidRPr="00BA15B5" w:rsidRDefault="005C0227" w:rsidP="00414CE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5C0227" w:rsidRPr="00BA15B5" w:rsidRDefault="005C0227" w:rsidP="00414C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C0227" w:rsidRPr="00BA15B5" w:rsidRDefault="005C0227" w:rsidP="005C022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Europie i w Polsce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w Polsce i w Europie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dostępnych źródeł problemy mniejszości narodowych w Europie i w Polsce</w:t>
            </w:r>
          </w:p>
          <w:p w:rsidR="005C0227" w:rsidRPr="00BA15B5" w:rsidRDefault="005C0227" w:rsidP="005C0227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:rsidR="005C0227" w:rsidRPr="00BA15B5" w:rsidRDefault="005C0227" w:rsidP="00414CED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C0227" w:rsidRPr="00BA15B5" w:rsidRDefault="005C0227" w:rsidP="00414CED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0227" w:rsidRPr="008E4DF9" w:rsidTr="00414CE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5C0227" w:rsidRPr="00577D1D" w:rsidRDefault="005C0227" w:rsidP="00414C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4. </w:t>
            </w:r>
            <w:r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5C0227" w:rsidRPr="008E4DF9" w:rsidTr="00414CED">
        <w:tc>
          <w:tcPr>
            <w:tcW w:w="3174" w:type="dxa"/>
            <w:shd w:val="clear" w:color="auto" w:fill="auto"/>
          </w:tcPr>
          <w:p w:rsidR="005C0227" w:rsidRPr="00BA15B5" w:rsidRDefault="005C0227" w:rsidP="00414C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C0227" w:rsidRPr="00BA15B5" w:rsidRDefault="005C0227" w:rsidP="005C022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warunki przyrodnicze i pozaprzyrodnicze rozwoju rolnictwa w Polsce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zbiór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hodowla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hodowli zwierząt gospodarskich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i działy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przemysłu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największe elektrownie w Polsce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porty morskie w Polsce i wskazuje je na mapie</w:t>
            </w:r>
          </w:p>
        </w:tc>
        <w:tc>
          <w:tcPr>
            <w:tcW w:w="3174" w:type="dxa"/>
            <w:shd w:val="clear" w:color="auto" w:fill="auto"/>
          </w:tcPr>
          <w:p w:rsidR="005C0227" w:rsidRPr="00BA15B5" w:rsidRDefault="005C0227" w:rsidP="00414C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C0227" w:rsidRPr="00BA15B5" w:rsidRDefault="005C0227" w:rsidP="005C02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i pozaprzyrodnicze rozwoju rolnictwa w Polsce </w:t>
            </w:r>
          </w:p>
          <w:p w:rsidR="005C0227" w:rsidRPr="00BA15B5" w:rsidRDefault="005C0227" w:rsidP="005C02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:rsidR="005C0227" w:rsidRPr="00BA15B5" w:rsidRDefault="005C0227" w:rsidP="005C02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:rsidR="005C0227" w:rsidRPr="00BA15B5" w:rsidRDefault="005C0227" w:rsidP="005C02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upraw </w:t>
            </w:r>
          </w:p>
          <w:p w:rsidR="005C0227" w:rsidRPr="00BA15B5" w:rsidRDefault="005C0227" w:rsidP="005C02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rejony warzywnictwa i sadownictwa w Polsce </w:t>
            </w:r>
          </w:p>
          <w:p w:rsidR="005C0227" w:rsidRPr="00BA15B5" w:rsidRDefault="005C0227" w:rsidP="005C02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:rsidR="005C0227" w:rsidRPr="00BA15B5" w:rsidRDefault="005C0227" w:rsidP="005C02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hodowli bydła, trzody chlewnej i drobiu w Polsce </w:t>
            </w:r>
          </w:p>
          <w:p w:rsidR="005C0227" w:rsidRPr="00BA15B5" w:rsidRDefault="005C0227" w:rsidP="005C02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:rsidR="005C0227" w:rsidRPr="00BA15B5" w:rsidRDefault="005C0227" w:rsidP="005C02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:rsidR="005C0227" w:rsidRPr="00BA15B5" w:rsidRDefault="005C0227" w:rsidP="005C02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:rsidR="005C0227" w:rsidRPr="00BA15B5" w:rsidRDefault="005C0227" w:rsidP="005C02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energii elektrycznej ze źródeł odnawialnych </w:t>
            </w:r>
          </w:p>
          <w:p w:rsidR="005C0227" w:rsidRPr="00BA15B5" w:rsidRDefault="005C0227" w:rsidP="005C022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na podstawie danych statystycznych wielkość przeładunków w portach morskich Polski</w:t>
            </w:r>
          </w:p>
        </w:tc>
        <w:tc>
          <w:tcPr>
            <w:tcW w:w="3175" w:type="dxa"/>
            <w:shd w:val="clear" w:color="auto" w:fill="auto"/>
          </w:tcPr>
          <w:p w:rsidR="005C0227" w:rsidRPr="00BA15B5" w:rsidRDefault="005C0227" w:rsidP="00414C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C0227" w:rsidRPr="00BA15B5" w:rsidRDefault="005C0227" w:rsidP="005C022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 -gospodarczym kraju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regiony rolnicze o najkorzystniejszych warunkach do produkcji rolnej w Polsce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hodowli w Polsce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nierównomiernego rozmieszczenia przemysłu w Polsce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produkcji energii elektrycznej w Polsce na tle wybranych krajów Europy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</w:tc>
        <w:tc>
          <w:tcPr>
            <w:tcW w:w="3177" w:type="dxa"/>
            <w:shd w:val="clear" w:color="auto" w:fill="auto"/>
          </w:tcPr>
          <w:p w:rsidR="005C0227" w:rsidRPr="00BA15B5" w:rsidRDefault="005C0227" w:rsidP="00414C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C0227" w:rsidRPr="00BA15B5" w:rsidRDefault="005C0227" w:rsidP="005C022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i chemizacji rolnictwa w Polsce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na rozmieszczenie upraw w Polsce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w Polsce na tle produkcji w innych krajach Europy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po II wojnie światowej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przyczyny i skutki restrukturyzacji polskiego przemysłu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problemy przemysłu stoczniowego w Polsce</w:t>
            </w:r>
          </w:p>
        </w:tc>
        <w:tc>
          <w:tcPr>
            <w:tcW w:w="3175" w:type="dxa"/>
            <w:shd w:val="clear" w:color="auto" w:fill="auto"/>
          </w:tcPr>
          <w:p w:rsidR="005C0227" w:rsidRPr="00BA15B5" w:rsidRDefault="005C0227" w:rsidP="00414C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C0227" w:rsidRPr="00BA15B5" w:rsidRDefault="005C0227" w:rsidP="005C022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na podstawie danych statystycznych analizy zmian pogłowia wybranych zwierząt gospodarskich w Polsce po 2000 r. i wyjaśnia ich przyczyny </w:t>
            </w:r>
          </w:p>
          <w:p w:rsidR="005C0227" w:rsidRPr="00BA15B5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</w:tc>
      </w:tr>
      <w:tr w:rsidR="005C0227" w:rsidRPr="008E4DF9" w:rsidTr="00414CE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5C0227" w:rsidRPr="00577D1D" w:rsidRDefault="005C0227" w:rsidP="00414CE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5. </w:t>
            </w:r>
            <w:r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5C0227" w:rsidRPr="008E4DF9" w:rsidTr="00414CED">
        <w:tc>
          <w:tcPr>
            <w:tcW w:w="3174" w:type="dxa"/>
            <w:shd w:val="clear" w:color="auto" w:fill="auto"/>
          </w:tcPr>
          <w:p w:rsidR="005C0227" w:rsidRPr="00E54231" w:rsidRDefault="005C0227" w:rsidP="00414C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C0227" w:rsidRPr="00BA15B5" w:rsidRDefault="005C0227" w:rsidP="005C02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:rsidR="005C0227" w:rsidRPr="00BA15B5" w:rsidRDefault="005C0227" w:rsidP="005C02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:rsidR="005C0227" w:rsidRPr="00BA15B5" w:rsidRDefault="005C0227" w:rsidP="005C02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transportu w Polsce </w:t>
            </w:r>
          </w:p>
          <w:p w:rsidR="005C0227" w:rsidRPr="00BA15B5" w:rsidRDefault="005C0227" w:rsidP="005C02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handlowe, śródlądowe oraz lotnicze </w:t>
            </w:r>
          </w:p>
          <w:p w:rsidR="005C0227" w:rsidRPr="00BA15B5" w:rsidRDefault="005C0227" w:rsidP="005C02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:rsidR="005C0227" w:rsidRPr="00BA15B5" w:rsidRDefault="005C0227" w:rsidP="005C02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:rsidR="005C0227" w:rsidRPr="00BA15B5" w:rsidRDefault="005C0227" w:rsidP="005C02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turystyki </w:t>
            </w:r>
          </w:p>
          <w:p w:rsidR="005C0227" w:rsidRPr="00BA15B5" w:rsidRDefault="005C0227" w:rsidP="005C02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regiony turystyczne Polski </w:t>
            </w:r>
          </w:p>
          <w:p w:rsidR="005C0227" w:rsidRPr="00BA15B5" w:rsidRDefault="005C0227" w:rsidP="005C022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:rsidR="005C0227" w:rsidRPr="00E54231" w:rsidRDefault="005C0227" w:rsidP="005C022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</w:p>
          <w:p w:rsidR="005C0227" w:rsidRPr="00E54231" w:rsidRDefault="005C0227" w:rsidP="00414CE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5C0227" w:rsidRPr="00E54231" w:rsidRDefault="005C0227" w:rsidP="005C0227">
            <w:pPr>
              <w:pStyle w:val="Akapitzlis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C0227" w:rsidRPr="00E54231" w:rsidRDefault="005C0227" w:rsidP="005C022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:rsidR="005C0227" w:rsidRPr="00E54231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w Polsce </w:t>
            </w:r>
          </w:p>
          <w:p w:rsidR="005C0227" w:rsidRPr="00E54231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gęstość dróg kołowych i autostrad w Polsce </w:t>
            </w:r>
          </w:p>
          <w:p w:rsidR="005C0227" w:rsidRPr="00E54231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w Polsce </w:t>
            </w:r>
          </w:p>
          <w:p w:rsidR="005C0227" w:rsidRPr="00E54231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morską flotę transportową w Polsce </w:t>
            </w:r>
          </w:p>
          <w:p w:rsidR="005C0227" w:rsidRPr="00E54231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:rsidR="005C0227" w:rsidRPr="00577D1D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polskie obiekty,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UNESCO </w:t>
            </w:r>
          </w:p>
          <w:p w:rsidR="005C0227" w:rsidRPr="00E54231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strukturę towarową handlu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międzynarodowego</w:t>
            </w:r>
          </w:p>
          <w:p w:rsidR="005C0227" w:rsidRPr="00E54231" w:rsidRDefault="005C0227" w:rsidP="00414CE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5C0227" w:rsidRPr="00E54231" w:rsidRDefault="005C0227" w:rsidP="00414C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C0227" w:rsidRPr="00E54231" w:rsidRDefault="005C0227" w:rsidP="005C022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:rsidR="005C0227" w:rsidRPr="00E54231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udział poszczególnych rodzajów transportu w przewozach pasażerów i ładunków </w:t>
            </w:r>
          </w:p>
          <w:p w:rsidR="005C0227" w:rsidRPr="00E54231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:rsidR="005C0227" w:rsidRPr="00E54231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na terenie Polski </w:t>
            </w:r>
          </w:p>
          <w:p w:rsidR="005C0227" w:rsidRPr="00E54231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światowego dziedzictwa UNESCO </w:t>
            </w:r>
          </w:p>
          <w:p w:rsidR="005C0227" w:rsidRPr="00E54231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:rsidR="005C0227" w:rsidRPr="00E54231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:rsidR="005C0227" w:rsidRPr="00E54231" w:rsidRDefault="005C0227" w:rsidP="00414CE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5C0227" w:rsidRPr="00E54231" w:rsidRDefault="005C0227" w:rsidP="00414C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C0227" w:rsidRPr="00E54231" w:rsidRDefault="005C0227" w:rsidP="005C0227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:rsidR="005C0227" w:rsidRPr="00E54231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:rsidR="005C0227" w:rsidRPr="00E54231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dostępnych źródeł problemy polskiego transportu wodnego i lotniczego </w:t>
            </w:r>
          </w:p>
          <w:p w:rsidR="005C0227" w:rsidRPr="00E54231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:rsidR="005C0227" w:rsidRPr="00E54231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i w wybranych krajach Europy </w:t>
            </w:r>
          </w:p>
          <w:p w:rsidR="005C0227" w:rsidRPr="00E54231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:rsidR="005C0227" w:rsidRPr="00E54231" w:rsidRDefault="005C0227" w:rsidP="005C0227">
            <w:pPr>
              <w:pStyle w:val="Akapitzlist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</w:p>
          <w:p w:rsidR="005C0227" w:rsidRPr="00E54231" w:rsidRDefault="005C0227" w:rsidP="00414CE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5C0227" w:rsidRPr="00E54231" w:rsidRDefault="005C0227" w:rsidP="00414C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C0227" w:rsidRPr="00E54231" w:rsidRDefault="005C0227" w:rsidP="005C0227">
            <w:pPr>
              <w:pStyle w:val="Default"/>
              <w:numPr>
                <w:ilvl w:val="0"/>
                <w:numId w:val="3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w Polsce na tle innych krajów Europy </w:t>
            </w:r>
          </w:p>
          <w:p w:rsidR="005C0227" w:rsidRPr="00E54231" w:rsidRDefault="005C0227" w:rsidP="005C0227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dostępnych źródeł zmiany,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w geograficznych kierunkach wymiany międzynarodowej Polski </w:t>
            </w:r>
          </w:p>
          <w:p w:rsidR="005C0227" w:rsidRPr="00E54231" w:rsidRDefault="005C0227" w:rsidP="005C0227">
            <w:pPr>
              <w:pStyle w:val="Default"/>
              <w:numPr>
                <w:ilvl w:val="1"/>
                <w:numId w:val="2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:rsidR="005C0227" w:rsidRPr="00E54231" w:rsidRDefault="005C0227" w:rsidP="00414CED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C0227" w:rsidRPr="00E54231" w:rsidRDefault="005C0227" w:rsidP="00414CE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C0227" w:rsidRPr="008E4DF9" w:rsidTr="00414CE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5C0227" w:rsidRPr="00577D1D" w:rsidRDefault="005C0227" w:rsidP="00414CE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6. </w:t>
            </w:r>
            <w:r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Zanieczyszczenie środowiska przyrodniczego Polski</w:t>
            </w:r>
          </w:p>
        </w:tc>
      </w:tr>
      <w:tr w:rsidR="005C0227" w:rsidRPr="008E4DF9" w:rsidTr="00414CED">
        <w:tc>
          <w:tcPr>
            <w:tcW w:w="3174" w:type="dxa"/>
            <w:shd w:val="clear" w:color="auto" w:fill="auto"/>
          </w:tcPr>
          <w:p w:rsidR="005C0227" w:rsidRPr="00E54231" w:rsidRDefault="005C0227" w:rsidP="00414CED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5C0227" w:rsidRPr="00E54231" w:rsidRDefault="005C0227" w:rsidP="005C0227"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:rsidR="005C0227" w:rsidRPr="00E54231" w:rsidRDefault="005C0227" w:rsidP="005C0227"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  <w:p w:rsidR="005C0227" w:rsidRPr="00E54231" w:rsidRDefault="005C0227" w:rsidP="00414CED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4" w:type="dxa"/>
            <w:shd w:val="clear" w:color="auto" w:fill="auto"/>
          </w:tcPr>
          <w:p w:rsidR="005C0227" w:rsidRPr="00E54231" w:rsidRDefault="005C0227" w:rsidP="00414CED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5C0227" w:rsidRPr="00E54231" w:rsidRDefault="005C0227" w:rsidP="005C0227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:rsidR="005C0227" w:rsidRPr="00E54231" w:rsidRDefault="005C0227" w:rsidP="00414CED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3175" w:type="dxa"/>
            <w:shd w:val="clear" w:color="auto" w:fill="auto"/>
          </w:tcPr>
          <w:p w:rsidR="005C0227" w:rsidRPr="00E54231" w:rsidRDefault="005C0227" w:rsidP="00414CED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5C0227" w:rsidRPr="00E54231" w:rsidRDefault="005C0227" w:rsidP="005C0227"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:rsidR="005C0227" w:rsidRPr="00577D1D" w:rsidRDefault="005C0227" w:rsidP="005C0227"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źródła zanieczyszczeń komunalnych</w:t>
            </w:r>
          </w:p>
        </w:tc>
        <w:tc>
          <w:tcPr>
            <w:tcW w:w="3177" w:type="dxa"/>
            <w:shd w:val="clear" w:color="auto" w:fill="auto"/>
          </w:tcPr>
          <w:p w:rsidR="005C0227" w:rsidRPr="00E54231" w:rsidRDefault="005C0227" w:rsidP="00414CED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5C0227" w:rsidRPr="00E54231" w:rsidRDefault="005C0227" w:rsidP="005C0227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mapy tematycznej stan zanieczyszczeń wód śródlądowych </w:t>
            </w:r>
          </w:p>
          <w:p w:rsidR="005C0227" w:rsidRPr="00E54231" w:rsidRDefault="005C0227" w:rsidP="005C0227">
            <w:pPr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zanieczyszczeń środowiska naturalnego</w:t>
            </w:r>
          </w:p>
        </w:tc>
        <w:tc>
          <w:tcPr>
            <w:tcW w:w="3175" w:type="dxa"/>
            <w:shd w:val="clear" w:color="auto" w:fill="auto"/>
          </w:tcPr>
          <w:p w:rsidR="005C0227" w:rsidRPr="00E54231" w:rsidRDefault="005C0227" w:rsidP="00414CED">
            <w:pPr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Uczeń:</w:t>
            </w:r>
          </w:p>
          <w:p w:rsidR="005C0227" w:rsidRPr="00E54231" w:rsidRDefault="005C0227" w:rsidP="005C0227">
            <w:pPr>
              <w:pStyle w:val="Akapitzlist"/>
              <w:numPr>
                <w:ilvl w:val="0"/>
                <w:numId w:val="4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jakie regiony w Polsce cechują się największym zanieczyszczeniem środowiska przyrodniczego </w:t>
            </w:r>
          </w:p>
          <w:p w:rsidR="005C0227" w:rsidRPr="00E54231" w:rsidRDefault="005C0227" w:rsidP="00414CED">
            <w:p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5C0227" w:rsidRPr="008E4DF9" w:rsidTr="00414CE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5C0227" w:rsidRPr="00577D1D" w:rsidRDefault="005C0227" w:rsidP="00414CE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 xml:space="preserve">7. </w:t>
            </w:r>
            <w:r w:rsidRPr="00577D1D">
              <w:rPr>
                <w:rFonts w:asciiTheme="minorHAnsi" w:hAnsiTheme="minorHAnsi" w:cstheme="minorHAnsi"/>
                <w:b/>
                <w:bCs/>
                <w:color w:val="1A1B1F"/>
                <w:sz w:val="18"/>
                <w:szCs w:val="16"/>
              </w:rPr>
              <w:t>Relacje między elementami środowiska geograficznego</w:t>
            </w:r>
          </w:p>
        </w:tc>
      </w:tr>
      <w:tr w:rsidR="005C0227" w:rsidRPr="008E4DF9" w:rsidTr="00414CED">
        <w:tc>
          <w:tcPr>
            <w:tcW w:w="3174" w:type="dxa"/>
            <w:shd w:val="clear" w:color="auto" w:fill="auto"/>
          </w:tcPr>
          <w:p w:rsidR="005C0227" w:rsidRPr="00577D1D" w:rsidRDefault="005C0227" w:rsidP="00414CE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C0227" w:rsidRPr="00577D1D" w:rsidRDefault="005C0227" w:rsidP="005C022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terasa zalewowa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sztuczny zbiornik wodny </w:t>
            </w:r>
          </w:p>
          <w:p w:rsidR="005C0227" w:rsidRPr="00577D1D" w:rsidRDefault="005C0227" w:rsidP="005C022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:rsidR="005C0227" w:rsidRPr="00577D1D" w:rsidRDefault="005C0227" w:rsidP="005C022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w województwach pomorskim i łódzkim </w:t>
            </w:r>
          </w:p>
          <w:p w:rsidR="005C0227" w:rsidRPr="00577D1D" w:rsidRDefault="005C0227" w:rsidP="005C022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:rsidR="005C0227" w:rsidRPr="00577D1D" w:rsidRDefault="005C0227" w:rsidP="005C022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wyludniania się wsi oddalonych od dużych miast </w:t>
            </w:r>
          </w:p>
          <w:p w:rsidR="005C0227" w:rsidRPr="00577D1D" w:rsidRDefault="005C0227" w:rsidP="005C022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i gospodarki rynkowej </w:t>
            </w:r>
          </w:p>
          <w:p w:rsidR="005C0227" w:rsidRPr="00577D1D" w:rsidRDefault="005C0227" w:rsidP="005C022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spedycja </w:t>
            </w:r>
          </w:p>
          <w:p w:rsidR="005C0227" w:rsidRPr="00577D1D" w:rsidRDefault="005C0227" w:rsidP="005C0227">
            <w:pPr>
              <w:pStyle w:val="Akapitzlist"/>
              <w:numPr>
                <w:ilvl w:val="0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atrakcje turystyczne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wybrzeża Bałtyku i Małopolski</w:t>
            </w:r>
          </w:p>
        </w:tc>
        <w:tc>
          <w:tcPr>
            <w:tcW w:w="3174" w:type="dxa"/>
            <w:shd w:val="clear" w:color="auto" w:fill="auto"/>
          </w:tcPr>
          <w:p w:rsidR="005C0227" w:rsidRPr="00577D1D" w:rsidRDefault="005C0227" w:rsidP="00414CE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C0227" w:rsidRPr="00577D1D" w:rsidRDefault="005C0227" w:rsidP="005C022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:rsidR="005C0227" w:rsidRPr="00577D1D" w:rsidRDefault="005C0227" w:rsidP="005C022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 obszary zagrożone powodzią </w:t>
            </w:r>
          </w:p>
          <w:p w:rsidR="005C0227" w:rsidRPr="00577D1D" w:rsidRDefault="005C0227" w:rsidP="005C022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:rsidR="005C0227" w:rsidRPr="00577D1D" w:rsidRDefault="005C0227" w:rsidP="005C022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w województwach pomorskim i łódzkim </w:t>
            </w:r>
          </w:p>
          <w:p w:rsidR="005C0227" w:rsidRPr="00577D1D" w:rsidRDefault="005C0227" w:rsidP="005C022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:rsidR="005C0227" w:rsidRPr="00577D1D" w:rsidRDefault="005C0227" w:rsidP="005C022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:rsidR="005C0227" w:rsidRPr="00577D1D" w:rsidRDefault="005C0227" w:rsidP="005C022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gospodarki Polski przed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1989 r. i po nim </w:t>
            </w:r>
          </w:p>
          <w:p w:rsidR="005C0227" w:rsidRPr="00577D1D" w:rsidRDefault="005C0227" w:rsidP="005C022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sieć autostrad i dróg ekspresowych </w:t>
            </w:r>
          </w:p>
          <w:p w:rsidR="005C0227" w:rsidRPr="00577D1D" w:rsidRDefault="005C0227" w:rsidP="005C022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:rsidR="005C0227" w:rsidRPr="00577D1D" w:rsidRDefault="005C0227" w:rsidP="00414CED">
            <w:pPr>
              <w:pStyle w:val="Akapitzlis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5C0227" w:rsidRPr="00577D1D" w:rsidRDefault="005C0227" w:rsidP="00414CE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C0227" w:rsidRPr="00577D1D" w:rsidRDefault="005C0227" w:rsidP="005C022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:rsidR="005C0227" w:rsidRPr="00577D1D" w:rsidRDefault="005C0227" w:rsidP="005C022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:rsidR="005C0227" w:rsidRPr="00577D1D" w:rsidRDefault="005C0227" w:rsidP="005C022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i łódzkim </w:t>
            </w:r>
          </w:p>
          <w:p w:rsidR="005C0227" w:rsidRPr="00577D1D" w:rsidRDefault="005C0227" w:rsidP="005C022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w strefach podmiejskich Krakowa i Warszawy </w:t>
            </w:r>
          </w:p>
          <w:p w:rsidR="005C0227" w:rsidRPr="00577D1D" w:rsidRDefault="005C0227" w:rsidP="005C022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:rsidR="005C0227" w:rsidRPr="00577D1D" w:rsidRDefault="005C0227" w:rsidP="005C022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na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przykładzie województw zachodniopomorskiego i podlaskiego </w:t>
            </w:r>
          </w:p>
          <w:p w:rsidR="005C0227" w:rsidRPr="00577D1D" w:rsidRDefault="005C0227" w:rsidP="005C022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 konurbacji katowickiej i aglomeracji łódzkiej przed 1989 r. </w:t>
            </w:r>
          </w:p>
          <w:p w:rsidR="005C0227" w:rsidRPr="00577D1D" w:rsidRDefault="005C0227" w:rsidP="005C022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:rsidR="005C0227" w:rsidRPr="00577D1D" w:rsidRDefault="005C0227" w:rsidP="005C022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:rsidR="005C0227" w:rsidRPr="00577D1D" w:rsidRDefault="005C0227" w:rsidP="005C022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  <w:p w:rsidR="005C0227" w:rsidRPr="00577D1D" w:rsidRDefault="005C0227" w:rsidP="00414CE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5C0227" w:rsidRPr="00577D1D" w:rsidRDefault="005C0227" w:rsidP="00414CE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C0227" w:rsidRPr="00577D1D" w:rsidRDefault="005C0227" w:rsidP="005C0227">
            <w:pPr>
              <w:pStyle w:val="Default"/>
              <w:numPr>
                <w:ilvl w:val="0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:rsidR="005C0227" w:rsidRPr="00577D1D" w:rsidRDefault="005C0227" w:rsidP="005C0227"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i ich skutki </w:t>
            </w:r>
          </w:p>
          <w:p w:rsidR="005C0227" w:rsidRPr="00577D1D" w:rsidRDefault="005C0227" w:rsidP="005C0227"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z wykorzystania źródeł odnawialnych do produkcji energii </w:t>
            </w:r>
          </w:p>
          <w:p w:rsidR="005C0227" w:rsidRPr="00577D1D" w:rsidRDefault="005C0227" w:rsidP="005C0227"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i Pomorskiem </w:t>
            </w:r>
          </w:p>
          <w:p w:rsidR="005C0227" w:rsidRPr="00577D1D" w:rsidRDefault="005C0227" w:rsidP="005C0227"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:rsidR="005C0227" w:rsidRPr="00577D1D" w:rsidRDefault="005C0227" w:rsidP="005C0227"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i 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zagospodarowaniu stref podmiejskich na przykładzie Krakowa i Warszawy </w:t>
            </w:r>
          </w:p>
          <w:p w:rsidR="005C0227" w:rsidRPr="00577D1D" w:rsidRDefault="005C0227" w:rsidP="005C0227"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:rsidR="005C0227" w:rsidRPr="00577D1D" w:rsidRDefault="005C0227" w:rsidP="005C0227"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jakie zaszły w strukturze produkcji po 1989 r. w konurbacji katowickiej i aglomeracji łódzkiej </w:t>
            </w:r>
          </w:p>
          <w:p w:rsidR="005C0227" w:rsidRPr="00577D1D" w:rsidRDefault="005C0227" w:rsidP="005C0227"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w rozwoju innych działów gospodarki </w:t>
            </w:r>
          </w:p>
          <w:p w:rsidR="005C0227" w:rsidRPr="00577D1D" w:rsidRDefault="005C0227" w:rsidP="005C0227"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:rsidR="005C0227" w:rsidRPr="00577D1D" w:rsidRDefault="005C0227" w:rsidP="005C0227">
            <w:pPr>
              <w:pStyle w:val="Default"/>
              <w:numPr>
                <w:ilvl w:val="1"/>
                <w:numId w:val="5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  <w:p w:rsidR="005C0227" w:rsidRPr="00577D1D" w:rsidRDefault="005C0227" w:rsidP="00414CE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5C0227" w:rsidRPr="00577D1D" w:rsidRDefault="005C0227" w:rsidP="00414CED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:rsidR="005C0227" w:rsidRPr="00577D1D" w:rsidRDefault="005C0227" w:rsidP="005C022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wybranych przykładach wpływ wylesiania dorzeczy, regulacji koryt rzecznych, stanu wałów przeciwpowodziowych, zabudowy teras zalewowych i sztucznych zbiorników wodnych na wezbrania oraz występowanie i skutki powodzi w Polsce </w:t>
            </w:r>
          </w:p>
          <w:p w:rsidR="005C0227" w:rsidRPr="00577D1D" w:rsidRDefault="005C0227" w:rsidP="005C022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i pozaprzyrodnicze sprzyjające produkcji energii ze źródeł odnawialnych i nieodnawialnych lub ograniczające tę produkcję oraz określa ich wpływ na rozwój energetyki </w:t>
            </w:r>
          </w:p>
          <w:p w:rsidR="005C0227" w:rsidRPr="00577D1D" w:rsidRDefault="005C0227" w:rsidP="005C022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identyfikuje na wybranych przykładach związki między rozwojem dużych miast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a zmianami w użytkowaniu i zagospodarowaniu terenu, stylu zabudowy oraz strukturze demograficznej w strefach podmiejskich </w:t>
            </w:r>
          </w:p>
          <w:p w:rsidR="005C0227" w:rsidRPr="00577D1D" w:rsidRDefault="005C0227" w:rsidP="005C022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na strukturę wieku i zmiany zaludnienia obszarów wiejskich </w:t>
            </w:r>
          </w:p>
          <w:p w:rsidR="005C0227" w:rsidRPr="00577D1D" w:rsidRDefault="005C0227" w:rsidP="005C022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dostępnych źródeł wpływ przemian politycznych i gospodarczych w Polsce po 1998 r. na zmiany struktury zatrudnienia w wybranych regionach kraju </w:t>
            </w:r>
          </w:p>
          <w:p w:rsidR="005C0227" w:rsidRPr="00577D1D" w:rsidRDefault="005C0227" w:rsidP="005C022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 logistycznych i handlowych na wybranym obszarze kraju</w:t>
            </w:r>
          </w:p>
          <w:p w:rsidR="005C0227" w:rsidRPr="00577D1D" w:rsidRDefault="005C0227" w:rsidP="005C0227">
            <w:pPr>
              <w:pStyle w:val="Akapitzlist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transportem morskim a lokalizacją inwestycji przemysłowych i usługowych na przykładzie Trójmiasta</w:t>
            </w:r>
          </w:p>
        </w:tc>
      </w:tr>
      <w:tr w:rsidR="005C0227" w:rsidRPr="008E4DF9" w:rsidTr="00414CED">
        <w:trPr>
          <w:trHeight w:val="340"/>
        </w:trPr>
        <w:tc>
          <w:tcPr>
            <w:tcW w:w="15874" w:type="dxa"/>
            <w:gridSpan w:val="5"/>
            <w:shd w:val="clear" w:color="auto" w:fill="auto"/>
            <w:vAlign w:val="center"/>
          </w:tcPr>
          <w:p w:rsidR="005C0227" w:rsidRPr="00577D1D" w:rsidRDefault="005C0227" w:rsidP="00414CE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8. </w:t>
            </w:r>
            <w:r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Mój region i moja mała ojczyzna</w:t>
            </w:r>
          </w:p>
        </w:tc>
      </w:tr>
      <w:tr w:rsidR="005C0227" w:rsidRPr="000B3B38" w:rsidTr="00414CED">
        <w:tc>
          <w:tcPr>
            <w:tcW w:w="3174" w:type="dxa"/>
            <w:shd w:val="clear" w:color="auto" w:fill="auto"/>
          </w:tcPr>
          <w:p w:rsidR="005C0227" w:rsidRPr="00577D1D" w:rsidRDefault="005C0227" w:rsidP="00414C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C0227" w:rsidRPr="00577D1D" w:rsidRDefault="005C0227" w:rsidP="005C022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:rsidR="005C0227" w:rsidRPr="00577D1D" w:rsidRDefault="005C0227" w:rsidP="005C022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na mapie ogólnogeograficznej Polski </w:t>
            </w:r>
          </w:p>
          <w:p w:rsidR="005C0227" w:rsidRPr="00577D1D" w:rsidRDefault="005C0227" w:rsidP="005C022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:rsidR="005C0227" w:rsidRPr="00577D1D" w:rsidRDefault="005C0227" w:rsidP="005C022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:rsidR="005C0227" w:rsidRPr="00577D1D" w:rsidRDefault="005C0227" w:rsidP="005C022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:rsidR="005C0227" w:rsidRPr="00577D1D" w:rsidRDefault="005C0227" w:rsidP="005C022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topograficznej lub na planie miasta obszar małej ojczyzny </w:t>
            </w:r>
          </w:p>
          <w:p w:rsidR="005C0227" w:rsidRPr="00577D1D" w:rsidRDefault="005C0227" w:rsidP="005C022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:rsidR="005C0227" w:rsidRPr="00577D1D" w:rsidRDefault="005C0227" w:rsidP="005C022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:rsidR="005C0227" w:rsidRPr="00577D1D" w:rsidRDefault="005C0227" w:rsidP="00414CE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4" w:type="dxa"/>
            <w:shd w:val="clear" w:color="auto" w:fill="auto"/>
          </w:tcPr>
          <w:p w:rsidR="005C0227" w:rsidRPr="00577D1D" w:rsidRDefault="005C0227" w:rsidP="00414C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C0227" w:rsidRPr="00577D1D" w:rsidRDefault="005C0227" w:rsidP="005C022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:rsidR="005C0227" w:rsidRPr="00577D1D" w:rsidRDefault="005C0227" w:rsidP="005C022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w regionie miejsca zamieszkania </w:t>
            </w:r>
          </w:p>
          <w:p w:rsidR="005C0227" w:rsidRPr="00577D1D" w:rsidRDefault="005C0227" w:rsidP="005C022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:rsidR="005C0227" w:rsidRPr="00577D1D" w:rsidRDefault="005C0227" w:rsidP="005C022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:rsidR="005C0227" w:rsidRPr="00577D1D" w:rsidRDefault="005C0227" w:rsidP="005C022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rozpoznaje w terenie obiekty charakterystyczne dla małej ojczyzny i decydujące o jej atrakcyjności</w:t>
            </w:r>
          </w:p>
          <w:p w:rsidR="005C0227" w:rsidRPr="00577D1D" w:rsidRDefault="005C0227" w:rsidP="00414CE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5C0227" w:rsidRPr="00577D1D" w:rsidRDefault="005C0227" w:rsidP="00414C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C0227" w:rsidRPr="00577D1D" w:rsidRDefault="005C0227" w:rsidP="005C022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:rsidR="005C0227" w:rsidRPr="00577D1D" w:rsidRDefault="005C0227" w:rsidP="005C022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genezę rzeźby powierzchni swojego regionu </w:t>
            </w:r>
          </w:p>
          <w:p w:rsidR="005C0227" w:rsidRPr="00577D1D" w:rsidRDefault="005C0227" w:rsidP="005C022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:rsidR="005C0227" w:rsidRPr="00577D1D" w:rsidRDefault="005C0227" w:rsidP="005C022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:rsidR="005C0227" w:rsidRPr="00577D1D" w:rsidRDefault="005C0227" w:rsidP="005C022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:rsidR="005C0227" w:rsidRPr="00577D1D" w:rsidRDefault="005C0227" w:rsidP="005C022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historię małej ojczyzny na podstawie dostępnych źródeł</w:t>
            </w:r>
          </w:p>
          <w:p w:rsidR="005C0227" w:rsidRPr="00577D1D" w:rsidRDefault="005C0227" w:rsidP="00414CE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7" w:type="dxa"/>
            <w:shd w:val="clear" w:color="auto" w:fill="auto"/>
          </w:tcPr>
          <w:p w:rsidR="005C0227" w:rsidRPr="00577D1D" w:rsidRDefault="005C0227" w:rsidP="00414C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C0227" w:rsidRPr="00577D1D" w:rsidRDefault="005C0227" w:rsidP="005C022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i kulturowe walory swojego regionu </w:t>
            </w:r>
          </w:p>
          <w:p w:rsidR="005C0227" w:rsidRPr="00577D1D" w:rsidRDefault="005C0227" w:rsidP="005C022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formy współpracy między własnym regionem a partnerskimi regionami zagranicznymi </w:t>
            </w:r>
          </w:p>
          <w:p w:rsidR="005C0227" w:rsidRPr="00577D1D" w:rsidRDefault="005C0227" w:rsidP="005C022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informacji wyszukanych w różnych źródłach 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:rsidR="005C0227" w:rsidRPr="00577D1D" w:rsidRDefault="005C0227" w:rsidP="00414CE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:rsidR="005C0227" w:rsidRPr="00577D1D" w:rsidRDefault="005C0227" w:rsidP="00414C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:rsidR="005C0227" w:rsidRPr="00577D1D" w:rsidRDefault="005C0227" w:rsidP="005C0227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w różnych dziedzinach życia społeczno-gospodarczego na arenie międzynarodowej </w:t>
            </w:r>
          </w:p>
          <w:p w:rsidR="005C0227" w:rsidRPr="00577D1D" w:rsidRDefault="005C0227" w:rsidP="005C022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:rsidR="005C0227" w:rsidRPr="00577D1D" w:rsidRDefault="005C0227" w:rsidP="005C022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w wybranym miejscu własnego regionu zależności między elementami środowiska geograficznego </w:t>
            </w:r>
          </w:p>
          <w:p w:rsidR="005C0227" w:rsidRPr="00577D1D" w:rsidRDefault="005C0227" w:rsidP="005C022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:rsidR="005C0227" w:rsidRPr="00577D1D" w:rsidRDefault="005C0227" w:rsidP="005C0227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</w:tc>
      </w:tr>
    </w:tbl>
    <w:p w:rsidR="005C0227" w:rsidRPr="003C0079" w:rsidRDefault="005C0227" w:rsidP="005C0227">
      <w:pPr>
        <w:rPr>
          <w:rFonts w:asciiTheme="minorHAnsi" w:hAnsiTheme="minorHAnsi" w:cstheme="minorHAnsi"/>
          <w:sz w:val="16"/>
          <w:szCs w:val="16"/>
        </w:rPr>
      </w:pPr>
    </w:p>
    <w:p w:rsidR="00365B36" w:rsidRDefault="00365B36"/>
    <w:sectPr w:rsidR="00365B36" w:rsidSect="00531DB8">
      <w:pgSz w:w="16838" w:h="11906" w:orient="landscape"/>
      <w:pgMar w:top="567" w:right="1103" w:bottom="709" w:left="1276" w:header="708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EB8" w:rsidRDefault="002F5EB8" w:rsidP="005C0227">
      <w:r>
        <w:separator/>
      </w:r>
    </w:p>
  </w:endnote>
  <w:endnote w:type="continuationSeparator" w:id="1">
    <w:p w:rsidR="002F5EB8" w:rsidRDefault="002F5EB8" w:rsidP="005C0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EB8" w:rsidRDefault="002F5EB8" w:rsidP="005C0227">
      <w:r>
        <w:separator/>
      </w:r>
    </w:p>
  </w:footnote>
  <w:footnote w:type="continuationSeparator" w:id="1">
    <w:p w:rsidR="002F5EB8" w:rsidRDefault="002F5EB8" w:rsidP="005C0227">
      <w:r>
        <w:continuationSeparator/>
      </w:r>
    </w:p>
  </w:footnote>
  <w:footnote w:id="2">
    <w:p w:rsidR="005C0227" w:rsidRPr="00531DB8" w:rsidRDefault="005C0227" w:rsidP="005C0227">
      <w:pPr>
        <w:pStyle w:val="Pa21"/>
        <w:ind w:left="-709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edukacyjnych.</w:t>
      </w:r>
    </w:p>
  </w:footnote>
  <w:footnote w:id="3">
    <w:p w:rsidR="005C0227" w:rsidRDefault="005C0227" w:rsidP="005C0227">
      <w:pPr>
        <w:pStyle w:val="Tekstprzypisudolnego"/>
        <w:ind w:left="-709"/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Rozdział dodatkowy </w:t>
      </w:r>
      <w:r w:rsidRPr="00531DB8">
        <w:rPr>
          <w:rStyle w:val="A17"/>
          <w:rFonts w:asciiTheme="minorHAnsi" w:hAnsiTheme="minorHAnsi" w:cstheme="minorHAnsi"/>
          <w:i/>
          <w:iCs/>
          <w:sz w:val="14"/>
          <w:szCs w:val="16"/>
        </w:rPr>
        <w:t xml:space="preserve">Podstawy geografii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w okresie przejściowym ułatwi uczniom po kursie przyrody zrozumienie treści dotyczących współrzędnych geograficznych oraz przećwiczenie najważniejszych umiejętności wykorzystywanych podczas pracy z mapą.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227"/>
    <w:rsid w:val="002F5EB8"/>
    <w:rsid w:val="00365B36"/>
    <w:rsid w:val="005C0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5C02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02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C0227"/>
    <w:rPr>
      <w:vertAlign w:val="superscript"/>
    </w:rPr>
  </w:style>
  <w:style w:type="paragraph" w:styleId="Akapitzlist">
    <w:name w:val="List Paragraph"/>
    <w:basedOn w:val="Normalny"/>
    <w:qFormat/>
    <w:rsid w:val="005C0227"/>
    <w:pPr>
      <w:ind w:left="720"/>
      <w:contextualSpacing/>
    </w:pPr>
  </w:style>
  <w:style w:type="paragraph" w:customStyle="1" w:styleId="Default">
    <w:name w:val="Default"/>
    <w:rsid w:val="005C02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a21">
    <w:name w:val="Pa21"/>
    <w:basedOn w:val="Default"/>
    <w:next w:val="Default"/>
    <w:uiPriority w:val="99"/>
    <w:rsid w:val="005C0227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7">
    <w:name w:val="A17"/>
    <w:uiPriority w:val="99"/>
    <w:rsid w:val="005C0227"/>
    <w:rPr>
      <w:rFonts w:cs="CentSchbookEU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4135</Words>
  <Characters>24816</Characters>
  <Application>Microsoft Office Word</Application>
  <DocSecurity>0</DocSecurity>
  <Lines>206</Lines>
  <Paragraphs>57</Paragraphs>
  <ScaleCrop>false</ScaleCrop>
  <Company/>
  <LinksUpToDate>false</LinksUpToDate>
  <CharactersWithSpaces>28894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1</cp:revision>
  <dcterms:created xsi:type="dcterms:W3CDTF">2017-10-02T19:33:00Z</dcterms:created>
  <dcterms:modified xsi:type="dcterms:W3CDTF">2017-10-02T19:33:00Z</dcterms:modified>
</cp:coreProperties>
</file>